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C5" w:rsidRPr="004B3DA0" w:rsidRDefault="001632C5" w:rsidP="001632C5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62D610F" wp14:editId="35F14069">
            <wp:simplePos x="0" y="0"/>
            <wp:positionH relativeFrom="column">
              <wp:posOffset>1104900</wp:posOffset>
            </wp:positionH>
            <wp:positionV relativeFrom="paragraph">
              <wp:posOffset>-342900</wp:posOffset>
            </wp:positionV>
            <wp:extent cx="1009650" cy="1017270"/>
            <wp:effectExtent l="0" t="0" r="0" b="0"/>
            <wp:wrapTopAndBottom/>
            <wp:docPr id="1" name="Рисунок 1" descr="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ck-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438"/>
        <w:gridCol w:w="3969"/>
      </w:tblGrid>
      <w:tr w:rsidR="001632C5" w:rsidTr="00FC4548">
        <w:trPr>
          <w:cantSplit/>
          <w:trHeight w:val="278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1632C5" w:rsidRDefault="001632C5" w:rsidP="00FC4548">
            <w:pPr>
              <w:spacing w:after="0" w:line="24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ДЕПАРТАМЕНТ </w:t>
            </w:r>
          </w:p>
          <w:p w:rsidR="001632C5" w:rsidRDefault="001632C5" w:rsidP="00FC4548">
            <w:pPr>
              <w:spacing w:after="0" w:line="24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ОБРАЗОВАНИЯ И НАУКИ </w:t>
            </w:r>
          </w:p>
          <w:p w:rsidR="001632C5" w:rsidRPr="001F20F9" w:rsidRDefault="001632C5" w:rsidP="00FC4548">
            <w:pPr>
              <w:spacing w:after="0" w:line="24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КЕМЕРОВСКОЙ ОБЛАСТИ</w:t>
            </w:r>
          </w:p>
          <w:p w:rsidR="001632C5" w:rsidRPr="003174AE" w:rsidRDefault="001632C5" w:rsidP="00FC45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64, г"/>
              </w:smartTagPr>
              <w:r w:rsidRPr="003174AE">
                <w:rPr>
                  <w:b/>
                  <w:sz w:val="20"/>
                  <w:szCs w:val="20"/>
                </w:rPr>
                <w:t>650064, г</w:t>
              </w:r>
            </w:smartTag>
            <w:r w:rsidRPr="003174AE">
              <w:rPr>
                <w:b/>
                <w:sz w:val="20"/>
                <w:szCs w:val="20"/>
              </w:rPr>
              <w:t>. Кемерово, Советский пр-т, 58</w:t>
            </w:r>
          </w:p>
          <w:p w:rsidR="001632C5" w:rsidRPr="003174AE" w:rsidRDefault="001632C5" w:rsidP="00FC4548">
            <w:pPr>
              <w:widowControl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174AE">
              <w:rPr>
                <w:b/>
                <w:color w:val="000000"/>
                <w:sz w:val="20"/>
                <w:szCs w:val="20"/>
              </w:rPr>
              <w:t>тел: 8 (3842) 364366, факс 8(3842) 364321</w:t>
            </w:r>
          </w:p>
          <w:p w:rsidR="001632C5" w:rsidRPr="008B6860" w:rsidRDefault="001632C5" w:rsidP="00FC4548">
            <w:pPr>
              <w:widowControl w:val="0"/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74AE">
              <w:rPr>
                <w:b/>
                <w:sz w:val="20"/>
                <w:szCs w:val="20"/>
                <w:lang w:val="en-US"/>
              </w:rPr>
              <w:t>E</w:t>
            </w:r>
            <w:r w:rsidRPr="008B6860">
              <w:rPr>
                <w:b/>
                <w:sz w:val="20"/>
                <w:szCs w:val="20"/>
              </w:rPr>
              <w:t>-</w:t>
            </w:r>
            <w:r w:rsidRPr="003174AE">
              <w:rPr>
                <w:b/>
                <w:sz w:val="20"/>
                <w:szCs w:val="20"/>
                <w:lang w:val="en-US"/>
              </w:rPr>
              <w:t>mail</w:t>
            </w:r>
            <w:r w:rsidRPr="008B6860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3174AE">
              <w:rPr>
                <w:b/>
                <w:color w:val="000000"/>
                <w:sz w:val="20"/>
                <w:szCs w:val="20"/>
                <w:lang w:val="en-US"/>
              </w:rPr>
              <w:t>recep</w:t>
            </w:r>
            <w:proofErr w:type="spellEnd"/>
            <w:r w:rsidRPr="008B6860">
              <w:rPr>
                <w:b/>
                <w:color w:val="000000"/>
                <w:sz w:val="20"/>
                <w:szCs w:val="20"/>
              </w:rPr>
              <w:t>@</w:t>
            </w:r>
            <w:proofErr w:type="spellStart"/>
            <w:r w:rsidRPr="003174AE">
              <w:rPr>
                <w:b/>
                <w:color w:val="000000"/>
                <w:sz w:val="20"/>
                <w:szCs w:val="20"/>
                <w:lang w:val="en-US"/>
              </w:rPr>
              <w:t>ruobr</w:t>
            </w:r>
            <w:proofErr w:type="spellEnd"/>
            <w:r w:rsidRPr="008B6860">
              <w:rPr>
                <w:b/>
                <w:color w:val="000000"/>
                <w:sz w:val="20"/>
                <w:szCs w:val="20"/>
              </w:rPr>
              <w:t>.</w:t>
            </w:r>
            <w:proofErr w:type="spellStart"/>
            <w:r w:rsidRPr="003174AE">
              <w:rPr>
                <w:b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  <w:p w:rsidR="001632C5" w:rsidRPr="008B6860" w:rsidRDefault="001632C5" w:rsidP="00FC4548">
            <w:pPr>
              <w:spacing w:after="0" w:line="240" w:lineRule="auto"/>
              <w:jc w:val="center"/>
            </w:pPr>
            <w:r>
              <w:t xml:space="preserve">От </w:t>
            </w:r>
            <w:r w:rsidR="00850C1E" w:rsidRPr="00850C1E">
              <w:rPr>
                <w:sz w:val="24"/>
                <w:szCs w:val="24"/>
                <w:u w:val="single"/>
              </w:rPr>
              <w:t>25.09.2019</w:t>
            </w:r>
            <w:r w:rsidR="00850C1E">
              <w:t xml:space="preserve">  </w:t>
            </w:r>
            <w:r>
              <w:t xml:space="preserve">№ </w:t>
            </w:r>
            <w:r w:rsidR="00850C1E">
              <w:t xml:space="preserve"> </w:t>
            </w:r>
            <w:r w:rsidR="00850C1E" w:rsidRPr="00850C1E">
              <w:rPr>
                <w:sz w:val="24"/>
                <w:szCs w:val="24"/>
                <w:u w:val="single"/>
              </w:rPr>
              <w:t>6672/09</w:t>
            </w:r>
            <w:r w:rsidR="00850C1E">
              <w:rPr>
                <w:sz w:val="24"/>
                <w:szCs w:val="24"/>
                <w:u w:val="single"/>
              </w:rPr>
              <w:t xml:space="preserve"> </w:t>
            </w:r>
          </w:p>
          <w:p w:rsidR="001632C5" w:rsidRPr="003174AE" w:rsidRDefault="001632C5" w:rsidP="00FC4548">
            <w:pPr>
              <w:spacing w:after="0" w:line="240" w:lineRule="auto"/>
              <w:ind w:firstLine="540"/>
            </w:pPr>
            <w:r>
              <w:rPr>
                <w:caps/>
              </w:rPr>
              <w:t>Н</w:t>
            </w:r>
            <w:r>
              <w:rPr>
                <w:color w:val="000000"/>
                <w:szCs w:val="28"/>
              </w:rPr>
              <w:t>а</w:t>
            </w:r>
            <w:r w:rsidRPr="008B6860">
              <w:rPr>
                <w:color w:val="000000"/>
                <w:szCs w:val="28"/>
              </w:rPr>
              <w:t xml:space="preserve"> </w:t>
            </w:r>
            <w:r w:rsidRPr="008B6860">
              <w:t xml:space="preserve">№ </w:t>
            </w:r>
            <w:r>
              <w:t>_____________________</w:t>
            </w:r>
          </w:p>
          <w:p w:rsidR="001632C5" w:rsidRPr="008B6860" w:rsidRDefault="001632C5" w:rsidP="00FC4548">
            <w:pPr>
              <w:spacing w:after="0" w:line="240" w:lineRule="auto"/>
              <w:rPr>
                <w:caps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1632C5" w:rsidRPr="008B6860" w:rsidRDefault="001632C5" w:rsidP="00FC4548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32C5" w:rsidRDefault="001632C5" w:rsidP="00FC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Руководителям профессиональных образовательных организаций</w:t>
            </w:r>
          </w:p>
          <w:p w:rsidR="001632C5" w:rsidRDefault="001632C5" w:rsidP="00FC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  <w:p w:rsidR="001632C5" w:rsidRDefault="001632C5" w:rsidP="00FC4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</w:tr>
    </w:tbl>
    <w:p w:rsidR="001632C5" w:rsidRDefault="001632C5" w:rsidP="001632C5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  <w:r>
        <w:rPr>
          <w:color w:val="000000"/>
          <w:szCs w:val="28"/>
        </w:rPr>
        <w:t>Уважаемые коллеги!</w:t>
      </w:r>
    </w:p>
    <w:p w:rsidR="001632C5" w:rsidRDefault="001632C5" w:rsidP="001632C5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8"/>
        </w:rPr>
      </w:pPr>
    </w:p>
    <w:p w:rsidR="001632C5" w:rsidRPr="007E59F9" w:rsidRDefault="001632C5" w:rsidP="001632C5">
      <w:pPr>
        <w:widowControl w:val="0"/>
        <w:tabs>
          <w:tab w:val="left" w:pos="-1985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</w:p>
    <w:p w:rsidR="001632C5" w:rsidRDefault="001632C5" w:rsidP="001632C5">
      <w:pPr>
        <w:widowControl w:val="0"/>
        <w:tabs>
          <w:tab w:val="left" w:pos="-1985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Направляем для использования в работе следующие методические рекомендации: </w:t>
      </w:r>
    </w:p>
    <w:p w:rsidR="001632C5" w:rsidRDefault="001632C5" w:rsidP="001632C5">
      <w:pPr>
        <w:widowControl w:val="0"/>
        <w:tabs>
          <w:tab w:val="left" w:pos="-1985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Методические рекомендации </w:t>
      </w:r>
      <w:r w:rsidRPr="00DD4602">
        <w:rPr>
          <w:bCs/>
          <w:szCs w:val="28"/>
        </w:rPr>
        <w:t>по созданию и развитию сайтов и (или) страниц сайтов пед</w:t>
      </w:r>
      <w:r>
        <w:rPr>
          <w:bCs/>
          <w:szCs w:val="28"/>
        </w:rPr>
        <w:t>агогических работников в сети «И</w:t>
      </w:r>
      <w:r w:rsidRPr="00DD4602">
        <w:rPr>
          <w:bCs/>
          <w:szCs w:val="28"/>
        </w:rPr>
        <w:t>нтернет»</w:t>
      </w:r>
      <w:r>
        <w:rPr>
          <w:bCs/>
          <w:szCs w:val="28"/>
        </w:rPr>
        <w:t>;</w:t>
      </w:r>
    </w:p>
    <w:p w:rsidR="001632C5" w:rsidRDefault="001632C5" w:rsidP="001632C5">
      <w:pPr>
        <w:widowControl w:val="0"/>
        <w:tabs>
          <w:tab w:val="left" w:pos="-1985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М</w:t>
      </w:r>
      <w:r w:rsidRPr="00DD4602">
        <w:rPr>
          <w:bCs/>
          <w:szCs w:val="28"/>
        </w:rPr>
        <w:t>етодические рекомендации по ограничению в образовательных организациях доступа обучающихся к видам информации, расп</w:t>
      </w:r>
      <w:r>
        <w:rPr>
          <w:bCs/>
          <w:szCs w:val="28"/>
        </w:rPr>
        <w:t>ространяемой посредством сети «И</w:t>
      </w:r>
      <w:r w:rsidRPr="00DD4602">
        <w:rPr>
          <w:bCs/>
          <w:szCs w:val="28"/>
        </w:rPr>
        <w:t>нтернет», причиняющей вред здоровью и (или) развитию детей, а также не соответствующей задачам образования</w:t>
      </w:r>
      <w:r>
        <w:rPr>
          <w:bCs/>
          <w:szCs w:val="28"/>
        </w:rPr>
        <w:t>;</w:t>
      </w:r>
    </w:p>
    <w:p w:rsidR="001632C5" w:rsidRDefault="001632C5" w:rsidP="001632C5">
      <w:pPr>
        <w:widowControl w:val="0"/>
        <w:tabs>
          <w:tab w:val="left" w:pos="-1985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М</w:t>
      </w:r>
      <w:r w:rsidRPr="00F65437">
        <w:rPr>
          <w:bCs/>
          <w:szCs w:val="28"/>
        </w:rPr>
        <w:t>етодические рекомендации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</w:r>
      <w:r>
        <w:rPr>
          <w:bCs/>
          <w:szCs w:val="28"/>
        </w:rPr>
        <w:t>.</w:t>
      </w:r>
    </w:p>
    <w:p w:rsidR="001632C5" w:rsidRPr="00D31FE0" w:rsidRDefault="001632C5" w:rsidP="001632C5">
      <w:pPr>
        <w:widowControl w:val="0"/>
        <w:tabs>
          <w:tab w:val="left" w:pos="-1985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Дополнительно сообщаем, что данные методические рекомендации опубликованы на сайте Экспертного совета по информатизации системы образования и воспитания при Временной комиссии Совета Федерации</w:t>
      </w:r>
      <w:r>
        <w:rPr>
          <w:bCs/>
          <w:szCs w:val="28"/>
        </w:rPr>
        <w:br/>
        <w:t xml:space="preserve">по развитию информационного общества по адресу </w:t>
      </w:r>
      <w:hyperlink r:id="rId6" w:history="1">
        <w:r w:rsidRPr="00171CCA">
          <w:rPr>
            <w:rStyle w:val="a3"/>
            <w:bCs/>
            <w:szCs w:val="28"/>
            <w:lang w:val="en-US"/>
          </w:rPr>
          <w:t>www</w:t>
        </w:r>
        <w:r w:rsidRPr="00171CCA">
          <w:rPr>
            <w:rStyle w:val="a3"/>
            <w:bCs/>
            <w:szCs w:val="28"/>
          </w:rPr>
          <w:t>.</w:t>
        </w:r>
        <w:proofErr w:type="spellStart"/>
        <w:r w:rsidRPr="00171CCA">
          <w:rPr>
            <w:rStyle w:val="a3"/>
            <w:bCs/>
            <w:szCs w:val="28"/>
          </w:rPr>
          <w:t>Единыйурок.рф</w:t>
        </w:r>
        <w:proofErr w:type="spellEnd"/>
      </w:hyperlink>
      <w:r>
        <w:rPr>
          <w:bCs/>
          <w:szCs w:val="28"/>
        </w:rPr>
        <w:br/>
        <w:t>в разделе «Проекты».</w:t>
      </w:r>
    </w:p>
    <w:p w:rsidR="001632C5" w:rsidRDefault="001632C5" w:rsidP="001632C5">
      <w:pPr>
        <w:widowControl w:val="0"/>
        <w:tabs>
          <w:tab w:val="left" w:pos="-1985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Просим направить заполненные анкеты мониторинга в пределах своей компетенции в соответствии</w:t>
      </w:r>
      <w:r w:rsidR="00ED12C3">
        <w:rPr>
          <w:bCs/>
          <w:szCs w:val="28"/>
        </w:rPr>
        <w:t xml:space="preserve"> </w:t>
      </w:r>
      <w:r w:rsidRPr="0002211F">
        <w:rPr>
          <w:bCs/>
          <w:szCs w:val="28"/>
        </w:rPr>
        <w:t xml:space="preserve">с </w:t>
      </w:r>
      <w:r>
        <w:rPr>
          <w:bCs/>
          <w:szCs w:val="28"/>
        </w:rPr>
        <w:t>прилагаемыми формами</w:t>
      </w:r>
      <w:r w:rsidRPr="0002211F">
        <w:rPr>
          <w:bCs/>
          <w:szCs w:val="28"/>
        </w:rPr>
        <w:t xml:space="preserve"> на адрес электронной почты </w:t>
      </w:r>
      <w:hyperlink r:id="rId7" w:history="1">
        <w:r w:rsidRPr="00DD6840">
          <w:rPr>
            <w:rStyle w:val="a3"/>
            <w:bCs/>
            <w:szCs w:val="28"/>
            <w:lang w:val="en-US"/>
          </w:rPr>
          <w:t>ogln</w:t>
        </w:r>
        <w:r w:rsidRPr="00DD6840">
          <w:rPr>
            <w:rStyle w:val="a3"/>
            <w:bCs/>
            <w:szCs w:val="28"/>
          </w:rPr>
          <w:t>@ruobr.ru</w:t>
        </w:r>
      </w:hyperlink>
      <w:r>
        <w:rPr>
          <w:bCs/>
          <w:szCs w:val="28"/>
        </w:rPr>
        <w:t xml:space="preserve"> в срок до 25 октября 2019 года.</w:t>
      </w:r>
    </w:p>
    <w:p w:rsidR="001632C5" w:rsidRDefault="001632C5" w:rsidP="001632C5">
      <w:pPr>
        <w:widowControl w:val="0"/>
        <w:tabs>
          <w:tab w:val="left" w:pos="-1985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1632C5" w:rsidRDefault="001632C5" w:rsidP="001632C5">
      <w:pPr>
        <w:pStyle w:val="msonormalcxspmiddle"/>
        <w:spacing w:before="0" w:beforeAutospacing="0" w:after="0" w:afterAutospacing="0"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 электронный документ.</w:t>
      </w:r>
    </w:p>
    <w:p w:rsidR="00850C1E" w:rsidRDefault="00850C1E" w:rsidP="001632C5">
      <w:pPr>
        <w:widowControl w:val="0"/>
        <w:tabs>
          <w:tab w:val="left" w:pos="-1985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</w:p>
    <w:p w:rsidR="001632C5" w:rsidRDefault="001632C5" w:rsidP="001632C5">
      <w:pPr>
        <w:widowControl w:val="0"/>
        <w:tabs>
          <w:tab w:val="left" w:pos="-1985"/>
          <w:tab w:val="left" w:pos="56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zCs w:val="28"/>
        </w:rPr>
      </w:pPr>
      <w:bookmarkStart w:id="0" w:name="_GoBack"/>
      <w:bookmarkEnd w:id="0"/>
      <w:r w:rsidRPr="00DE659F">
        <w:rPr>
          <w:color w:val="000000"/>
          <w:szCs w:val="28"/>
        </w:rPr>
        <w:t xml:space="preserve">С уважением, </w:t>
      </w:r>
    </w:p>
    <w:p w:rsidR="001632C5" w:rsidRPr="001632C5" w:rsidRDefault="001632C5" w:rsidP="001632C5">
      <w:pPr>
        <w:widowControl w:val="0"/>
        <w:tabs>
          <w:tab w:val="left" w:pos="-1985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заместитель начальника департамента                                        </w:t>
      </w:r>
      <w:proofErr w:type="spellStart"/>
      <w:r>
        <w:rPr>
          <w:color w:val="000000"/>
          <w:szCs w:val="28"/>
        </w:rPr>
        <w:t>С.А.Пфетцер</w:t>
      </w:r>
      <w:proofErr w:type="spellEnd"/>
    </w:p>
    <w:p w:rsidR="00850C1E" w:rsidRDefault="00850C1E" w:rsidP="00850C1E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24"/>
          <w:szCs w:val="24"/>
        </w:rPr>
      </w:pPr>
    </w:p>
    <w:p w:rsidR="00850C1E" w:rsidRDefault="00850C1E" w:rsidP="00850C1E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24"/>
          <w:szCs w:val="24"/>
        </w:rPr>
      </w:pPr>
    </w:p>
    <w:p w:rsidR="001632C5" w:rsidRPr="00850C1E" w:rsidRDefault="00850C1E" w:rsidP="00850C1E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center"/>
        <w:rPr>
          <w:i/>
          <w:color w:val="000000"/>
          <w:sz w:val="24"/>
          <w:szCs w:val="24"/>
        </w:rPr>
      </w:pPr>
      <w:r w:rsidRPr="00850C1E">
        <w:rPr>
          <w:i/>
          <w:color w:val="000000"/>
          <w:sz w:val="24"/>
          <w:szCs w:val="24"/>
        </w:rPr>
        <w:t>Соответствует оригиналу</w:t>
      </w:r>
    </w:p>
    <w:p w:rsidR="001632C5" w:rsidRPr="003174AE" w:rsidRDefault="001632C5" w:rsidP="001632C5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3174AE">
        <w:rPr>
          <w:color w:val="000000"/>
          <w:sz w:val="20"/>
          <w:szCs w:val="20"/>
        </w:rPr>
        <w:t xml:space="preserve">Исп.: </w:t>
      </w:r>
      <w:proofErr w:type="spellStart"/>
      <w:r>
        <w:rPr>
          <w:color w:val="000000"/>
          <w:sz w:val="20"/>
          <w:szCs w:val="20"/>
        </w:rPr>
        <w:t>Оглезнева</w:t>
      </w:r>
      <w:proofErr w:type="spellEnd"/>
      <w:r>
        <w:rPr>
          <w:color w:val="000000"/>
          <w:sz w:val="20"/>
          <w:szCs w:val="20"/>
        </w:rPr>
        <w:t xml:space="preserve"> Н.Ю.</w:t>
      </w:r>
      <w:r w:rsidRPr="003174AE">
        <w:rPr>
          <w:color w:val="000000"/>
          <w:sz w:val="20"/>
          <w:szCs w:val="20"/>
        </w:rPr>
        <w:t>,</w:t>
      </w:r>
    </w:p>
    <w:p w:rsidR="001632C5" w:rsidRPr="00F10523" w:rsidRDefault="001632C5" w:rsidP="001632C5">
      <w:pPr>
        <w:widowControl w:val="0"/>
        <w:tabs>
          <w:tab w:val="left" w:pos="207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3174AE">
        <w:rPr>
          <w:color w:val="000000"/>
          <w:sz w:val="20"/>
          <w:szCs w:val="20"/>
        </w:rPr>
        <w:t xml:space="preserve">тел. (3842) </w:t>
      </w:r>
      <w:r>
        <w:rPr>
          <w:color w:val="000000"/>
          <w:sz w:val="20"/>
          <w:szCs w:val="20"/>
        </w:rPr>
        <w:t>58-64-47</w:t>
      </w:r>
    </w:p>
    <w:p w:rsidR="00F253A6" w:rsidRDefault="00F253A6"/>
    <w:sectPr w:rsidR="00F253A6" w:rsidSect="00064701">
      <w:pgSz w:w="11906" w:h="16838"/>
      <w:pgMar w:top="127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361"/>
    <w:rsid w:val="001632C5"/>
    <w:rsid w:val="00316093"/>
    <w:rsid w:val="00850C1E"/>
    <w:rsid w:val="00A67390"/>
    <w:rsid w:val="00AA1361"/>
    <w:rsid w:val="00ED12C3"/>
    <w:rsid w:val="00F2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5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2C5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1632C5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C5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2C5"/>
    <w:rPr>
      <w:color w:val="0000FF" w:themeColor="hyperlink"/>
      <w:u w:val="single"/>
    </w:rPr>
  </w:style>
  <w:style w:type="paragraph" w:customStyle="1" w:styleId="msonormalcxspmiddle">
    <w:name w:val="msonormalcxspmiddle"/>
    <w:basedOn w:val="a"/>
    <w:rsid w:val="001632C5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gln@ru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45;&#1076;&#1080;&#1085;&#1099;&#1081;&#1091;&#1088;&#1086;&#1082;.&#1088;&#1092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okash</dc:creator>
  <cp:keywords/>
  <dc:description/>
  <cp:lastModifiedBy>okash</cp:lastModifiedBy>
  <cp:revision>4</cp:revision>
  <cp:lastPrinted>2019-09-25T09:24:00Z</cp:lastPrinted>
  <dcterms:created xsi:type="dcterms:W3CDTF">2019-09-24T09:02:00Z</dcterms:created>
  <dcterms:modified xsi:type="dcterms:W3CDTF">2019-09-26T02:39:00Z</dcterms:modified>
</cp:coreProperties>
</file>