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58AFE" w14:textId="7F29D03A" w:rsidR="002C07BF" w:rsidRDefault="00574813" w:rsidP="00574813">
      <w:pPr>
        <w:ind w:left="-1701"/>
      </w:pPr>
      <w:r>
        <w:rPr>
          <w:noProof/>
        </w:rPr>
        <w:drawing>
          <wp:inline distT="0" distB="0" distL="0" distR="0" wp14:anchorId="7AAFCE04" wp14:editId="681A08BF">
            <wp:extent cx="7581418" cy="1012156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699" cy="101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CC563" w14:textId="77777777" w:rsidR="00FB5735" w:rsidRPr="005C3F03" w:rsidRDefault="00FB5735" w:rsidP="00FB5735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lastRenderedPageBreak/>
        <w:t>Предоставить работникам профессионального образования и социальным партнерам возможность консолидации и интеграции новаторских идей, передового опыта и результатов научных исследований.</w:t>
      </w:r>
    </w:p>
    <w:p w14:paraId="65ED5E2C" w14:textId="77777777" w:rsidR="00FB5735" w:rsidRPr="005C3F03" w:rsidRDefault="00FB5735" w:rsidP="00FB5735">
      <w:pPr>
        <w:pStyle w:val="a3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</w:p>
    <w:p w14:paraId="5E42BDE3" w14:textId="77777777" w:rsidR="00FB5735" w:rsidRPr="005C3F03" w:rsidRDefault="00FB5735" w:rsidP="00FB5735">
      <w:pPr>
        <w:pStyle w:val="a3"/>
        <w:tabs>
          <w:tab w:val="left" w:pos="426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b/>
          <w:sz w:val="26"/>
          <w:szCs w:val="26"/>
        </w:rPr>
        <w:t>3. Организаторы НПК</w:t>
      </w:r>
    </w:p>
    <w:p w14:paraId="417B89A0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3.1. Организаторами Конференции являются:</w:t>
      </w:r>
    </w:p>
    <w:p w14:paraId="3B5BA900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- Некоммерческая организация «Союз директоров профессиональных образовательных организаций Кемеровской области»;</w:t>
      </w:r>
    </w:p>
    <w:p w14:paraId="466F31BA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- ГПОУ </w:t>
      </w:r>
      <w:proofErr w:type="spellStart"/>
      <w:r w:rsidRPr="005C3F03">
        <w:rPr>
          <w:rFonts w:ascii="Times New Roman" w:hAnsi="Times New Roman"/>
          <w:sz w:val="26"/>
          <w:szCs w:val="26"/>
        </w:rPr>
        <w:t>КузТСиД</w:t>
      </w:r>
      <w:proofErr w:type="spellEnd"/>
      <w:r w:rsidRPr="005C3F03">
        <w:rPr>
          <w:rFonts w:ascii="Times New Roman" w:hAnsi="Times New Roman"/>
          <w:sz w:val="26"/>
          <w:szCs w:val="26"/>
        </w:rPr>
        <w:t xml:space="preserve"> им. Волкова В.А.</w:t>
      </w:r>
    </w:p>
    <w:p w14:paraId="32D38669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Для организационно-методического обеспечения проведения Конференции создается Оргкомитет, который утверждается приказом директора ГПОУ </w:t>
      </w:r>
      <w:proofErr w:type="spellStart"/>
      <w:r w:rsidRPr="005C3F03">
        <w:rPr>
          <w:rFonts w:ascii="Times New Roman" w:hAnsi="Times New Roman"/>
          <w:sz w:val="26"/>
          <w:szCs w:val="26"/>
        </w:rPr>
        <w:t>КузТСиД</w:t>
      </w:r>
      <w:proofErr w:type="spellEnd"/>
      <w:r w:rsidRPr="005C3F03">
        <w:rPr>
          <w:rFonts w:ascii="Times New Roman" w:hAnsi="Times New Roman"/>
          <w:sz w:val="26"/>
          <w:szCs w:val="26"/>
        </w:rPr>
        <w:t xml:space="preserve"> им. Волкова В.А.</w:t>
      </w:r>
    </w:p>
    <w:p w14:paraId="77D83BD0" w14:textId="77777777" w:rsidR="00FB5735" w:rsidRPr="005C3F03" w:rsidRDefault="00FB5735" w:rsidP="00FB5735">
      <w:pPr>
        <w:pStyle w:val="a3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3.2. В функции оргкомитета входит: разработка порядка и программы проведения НПК, формирование состава жюри, подготовка наградных документов участников НПК, подведение итогов и награждение победителей конференции, подготовка материалов в сборник для публикации, осуществление подготовительной организационной и методической работы со всеми заинтересованными образовательными организациями.</w:t>
      </w:r>
    </w:p>
    <w:p w14:paraId="3D7B9A51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14:paraId="49DBE3BA" w14:textId="77777777" w:rsidR="00FB5735" w:rsidRPr="005C3F03" w:rsidRDefault="00FB5735" w:rsidP="00FB5735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b/>
          <w:sz w:val="26"/>
          <w:szCs w:val="26"/>
        </w:rPr>
        <w:t>4. Участники</w:t>
      </w:r>
      <w:r w:rsidRPr="005C3F03">
        <w:rPr>
          <w:rFonts w:ascii="Times New Roman" w:hAnsi="Times New Roman"/>
          <w:b/>
          <w:sz w:val="26"/>
          <w:szCs w:val="26"/>
        </w:rPr>
        <w:tab/>
        <w:t>Конференции и условия участия</w:t>
      </w:r>
    </w:p>
    <w:p w14:paraId="13BC294B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4.1. Участниками Конференции являются ученые и специалисты в области гуманитарных наук, руководители образовательных учреждений, общественных организаций, научные сотрудники, преподаватели, аспиранты, студенты, школьники.</w:t>
      </w:r>
    </w:p>
    <w:p w14:paraId="3488EA1A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4.2. Материалы Конференции могут быть разработаны как одним автором, так и группой авторов </w:t>
      </w:r>
      <w:r w:rsidRPr="005C3F03">
        <w:rPr>
          <w:rFonts w:ascii="Times New Roman" w:hAnsi="Times New Roman"/>
          <w:i/>
          <w:sz w:val="26"/>
          <w:szCs w:val="26"/>
        </w:rPr>
        <w:t>(но не более двух человек)</w:t>
      </w:r>
      <w:r w:rsidRPr="005C3F03">
        <w:rPr>
          <w:rFonts w:ascii="Times New Roman" w:hAnsi="Times New Roman"/>
          <w:sz w:val="26"/>
          <w:szCs w:val="26"/>
        </w:rPr>
        <w:t>.</w:t>
      </w:r>
    </w:p>
    <w:p w14:paraId="0389C8B5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4.3. Количество принимаемых работ от одной профессиональной организации не ограничивается.</w:t>
      </w:r>
    </w:p>
    <w:p w14:paraId="57E57263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4.4. Участие в Конференции </w:t>
      </w:r>
      <w:r w:rsidRPr="005C3F03">
        <w:rPr>
          <w:rFonts w:ascii="Times New Roman" w:hAnsi="Times New Roman"/>
          <w:b/>
          <w:i/>
          <w:sz w:val="26"/>
          <w:szCs w:val="26"/>
        </w:rPr>
        <w:t>бесплатное</w:t>
      </w:r>
      <w:r w:rsidRPr="005C3F03">
        <w:rPr>
          <w:rFonts w:ascii="Times New Roman" w:hAnsi="Times New Roman"/>
          <w:sz w:val="26"/>
          <w:szCs w:val="26"/>
        </w:rPr>
        <w:t xml:space="preserve">. </w:t>
      </w:r>
    </w:p>
    <w:p w14:paraId="1862275E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Форма участия в НПК </w:t>
      </w:r>
      <w:r w:rsidRPr="005C3F03">
        <w:rPr>
          <w:rFonts w:ascii="Times New Roman" w:hAnsi="Times New Roman"/>
          <w:b/>
          <w:i/>
          <w:sz w:val="26"/>
          <w:szCs w:val="26"/>
        </w:rPr>
        <w:t>заочная</w:t>
      </w:r>
      <w:r w:rsidRPr="005C3F03">
        <w:rPr>
          <w:rFonts w:ascii="Times New Roman" w:hAnsi="Times New Roman"/>
          <w:sz w:val="26"/>
          <w:szCs w:val="26"/>
        </w:rPr>
        <w:t xml:space="preserve"> и предусматривает: наличие статьи с последующей публикацией в сборнике материалов Конференции. </w:t>
      </w:r>
    </w:p>
    <w:p w14:paraId="088D0E1A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spacing w:val="-4"/>
          <w:sz w:val="26"/>
          <w:szCs w:val="26"/>
        </w:rPr>
        <w:t>4.5. </w:t>
      </w:r>
      <w:r w:rsidRPr="005C3F03">
        <w:rPr>
          <w:rFonts w:ascii="Times New Roman" w:hAnsi="Times New Roman"/>
          <w:sz w:val="26"/>
          <w:szCs w:val="26"/>
        </w:rPr>
        <w:t>Для участия в НПК (заочное) необходимо направить на электронный адрес</w:t>
      </w:r>
      <w:r w:rsidRPr="005C3F03">
        <w:rPr>
          <w:rFonts w:ascii="Times New Roman" w:hAnsi="Times New Roman"/>
          <w:b/>
          <w:sz w:val="26"/>
          <w:szCs w:val="26"/>
        </w:rPr>
        <w:t xml:space="preserve">: </w:t>
      </w:r>
      <w:hyperlink r:id="rId6" w:history="1">
        <w:r w:rsidRPr="005C3F03">
          <w:rPr>
            <w:rStyle w:val="a4"/>
            <w:rFonts w:ascii="Times New Roman" w:hAnsi="Times New Roman"/>
            <w:b/>
            <w:sz w:val="26"/>
            <w:szCs w:val="26"/>
          </w:rPr>
          <w:t>kuztsid_npk_2020@mail.ru</w:t>
        </w:r>
      </w:hyperlink>
      <w:r w:rsidRPr="005C3F03">
        <w:rPr>
          <w:rFonts w:ascii="Times New Roman" w:hAnsi="Times New Roman"/>
          <w:b/>
          <w:sz w:val="26"/>
          <w:szCs w:val="26"/>
        </w:rPr>
        <w:t xml:space="preserve"> </w:t>
      </w:r>
    </w:p>
    <w:p w14:paraId="2662C3D4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1.</w:t>
      </w:r>
      <w:r w:rsidRPr="005C3F03"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Pr="005C3F03">
        <w:rPr>
          <w:rFonts w:ascii="Times New Roman" w:hAnsi="Times New Roman"/>
          <w:sz w:val="26"/>
          <w:szCs w:val="26"/>
        </w:rPr>
        <w:t>заявку по форме (приложение 1);</w:t>
      </w:r>
    </w:p>
    <w:p w14:paraId="35FF6153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2. текст статьи (по образцу Приложения 2);</w:t>
      </w:r>
    </w:p>
    <w:p w14:paraId="214587AB" w14:textId="77777777" w:rsidR="00FB5735" w:rsidRPr="00FB5735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3. отчет на антиплагиат </w:t>
      </w:r>
      <w:r w:rsidRPr="005C3F03">
        <w:rPr>
          <w:rFonts w:ascii="Times New Roman" w:hAnsi="Times New Roman"/>
          <w:b/>
          <w:sz w:val="26"/>
          <w:szCs w:val="26"/>
        </w:rPr>
        <w:t>СТРОГО</w:t>
      </w:r>
      <w:r w:rsidRPr="005C3F03">
        <w:rPr>
          <w:rFonts w:ascii="Times New Roman" w:hAnsi="Times New Roman"/>
          <w:sz w:val="26"/>
          <w:szCs w:val="26"/>
        </w:rPr>
        <w:t xml:space="preserve"> </w:t>
      </w:r>
      <w:r w:rsidRPr="005C3F03">
        <w:rPr>
          <w:rFonts w:ascii="Times New Roman" w:hAnsi="Times New Roman"/>
          <w:b/>
          <w:sz w:val="26"/>
          <w:szCs w:val="26"/>
        </w:rPr>
        <w:t xml:space="preserve">до 4 декабря 2020 года. </w:t>
      </w:r>
    </w:p>
    <w:p w14:paraId="03726EC9" w14:textId="77777777" w:rsidR="00FB5735" w:rsidRPr="005C3F03" w:rsidRDefault="00FB5735" w:rsidP="00FB5735">
      <w:pPr>
        <w:widowControl w:val="0"/>
        <w:tabs>
          <w:tab w:val="left" w:pos="993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/>
          <w:bCs/>
          <w:iCs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    4. </w:t>
      </w:r>
      <w:r w:rsidRPr="005C3F03">
        <w:rPr>
          <w:rFonts w:ascii="Times New Roman" w:eastAsia="Calibri" w:hAnsi="Times New Roman"/>
          <w:bCs/>
          <w:iCs/>
          <w:sz w:val="26"/>
          <w:szCs w:val="26"/>
        </w:rPr>
        <w:t xml:space="preserve">В теме письма указать: </w:t>
      </w:r>
    </w:p>
    <w:p w14:paraId="5810C951" w14:textId="77777777" w:rsidR="00FB5735" w:rsidRPr="005C3F03" w:rsidRDefault="00FB5735" w:rsidP="00FB5735">
      <w:pPr>
        <w:tabs>
          <w:tab w:val="left" w:pos="993"/>
        </w:tabs>
        <w:ind w:left="567"/>
        <w:contextualSpacing/>
        <w:jc w:val="both"/>
        <w:rPr>
          <w:rFonts w:ascii="Times New Roman" w:eastAsia="Calibri" w:hAnsi="Times New Roman"/>
          <w:bCs/>
          <w:iCs/>
          <w:sz w:val="26"/>
          <w:szCs w:val="26"/>
        </w:rPr>
      </w:pPr>
      <w:r w:rsidRPr="005C3F03">
        <w:rPr>
          <w:rFonts w:ascii="Times New Roman" w:eastAsia="Calibri" w:hAnsi="Times New Roman"/>
          <w:bCs/>
          <w:iCs/>
          <w:sz w:val="26"/>
          <w:szCs w:val="26"/>
        </w:rPr>
        <w:t xml:space="preserve">     - Ф.И.О. участника </w:t>
      </w:r>
      <w:r w:rsidRPr="005C3F03">
        <w:rPr>
          <w:rFonts w:ascii="Times New Roman" w:eastAsia="Calibri" w:hAnsi="Times New Roman"/>
          <w:b/>
          <w:bCs/>
          <w:iCs/>
          <w:sz w:val="26"/>
          <w:szCs w:val="26"/>
        </w:rPr>
        <w:t>(не более двух авторов на одну работу</w:t>
      </w:r>
      <w:r w:rsidRPr="005C3F03">
        <w:rPr>
          <w:rFonts w:ascii="Times New Roman" w:eastAsia="Calibri" w:hAnsi="Times New Roman"/>
          <w:bCs/>
          <w:iCs/>
          <w:sz w:val="26"/>
          <w:szCs w:val="26"/>
        </w:rPr>
        <w:t>);</w:t>
      </w:r>
    </w:p>
    <w:p w14:paraId="17082064" w14:textId="77777777" w:rsidR="00FB5735" w:rsidRPr="005C3F03" w:rsidRDefault="00FB5735" w:rsidP="00FB5735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Cs/>
          <w:iCs/>
          <w:sz w:val="26"/>
          <w:szCs w:val="26"/>
        </w:rPr>
      </w:pPr>
      <w:r w:rsidRPr="005C3F03">
        <w:rPr>
          <w:rFonts w:ascii="Times New Roman" w:eastAsia="Calibri" w:hAnsi="Times New Roman"/>
          <w:bCs/>
          <w:iCs/>
          <w:sz w:val="26"/>
          <w:szCs w:val="26"/>
        </w:rPr>
        <w:t xml:space="preserve">     Например,</w:t>
      </w:r>
      <w:r w:rsidRPr="005C3F03">
        <w:rPr>
          <w:rFonts w:ascii="Times New Roman" w:eastAsia="Calibri" w:hAnsi="Times New Roman"/>
          <w:b/>
          <w:bCs/>
          <w:iCs/>
          <w:sz w:val="26"/>
          <w:szCs w:val="26"/>
        </w:rPr>
        <w:t xml:space="preserve"> </w:t>
      </w:r>
      <w:proofErr w:type="spellStart"/>
      <w:r w:rsidRPr="005C3F03">
        <w:rPr>
          <w:rFonts w:ascii="Times New Roman" w:eastAsia="Calibri" w:hAnsi="Times New Roman"/>
          <w:b/>
          <w:bCs/>
          <w:iCs/>
          <w:sz w:val="26"/>
          <w:szCs w:val="26"/>
        </w:rPr>
        <w:t>Жердецкая</w:t>
      </w:r>
      <w:proofErr w:type="spellEnd"/>
      <w:r w:rsidRPr="005C3F03">
        <w:rPr>
          <w:rFonts w:ascii="Times New Roman" w:eastAsia="Calibri" w:hAnsi="Times New Roman"/>
          <w:b/>
          <w:bCs/>
          <w:iCs/>
          <w:sz w:val="26"/>
          <w:szCs w:val="26"/>
        </w:rPr>
        <w:t xml:space="preserve"> А.О.__МНПК-2020</w:t>
      </w:r>
      <w:r w:rsidRPr="005C3F03">
        <w:rPr>
          <w:rFonts w:ascii="Times New Roman" w:eastAsia="Calibri" w:hAnsi="Times New Roman"/>
          <w:bCs/>
          <w:iCs/>
          <w:sz w:val="26"/>
          <w:szCs w:val="26"/>
        </w:rPr>
        <w:t>.</w:t>
      </w:r>
    </w:p>
    <w:p w14:paraId="2DCF4863" w14:textId="77777777" w:rsidR="00FB5735" w:rsidRPr="005C3F03" w:rsidRDefault="00FB5735" w:rsidP="00FB5735">
      <w:pPr>
        <w:pStyle w:val="a5"/>
        <w:tabs>
          <w:tab w:val="left" w:pos="426"/>
          <w:tab w:val="num" w:pos="567"/>
        </w:tabs>
        <w:spacing w:line="240" w:lineRule="auto"/>
        <w:ind w:firstLine="709"/>
        <w:rPr>
          <w:sz w:val="26"/>
          <w:szCs w:val="26"/>
        </w:rPr>
      </w:pPr>
      <w:r w:rsidRPr="005C3F03">
        <w:rPr>
          <w:sz w:val="26"/>
          <w:szCs w:val="26"/>
        </w:rPr>
        <w:t>4.6.</w:t>
      </w:r>
      <w:r w:rsidRPr="005C3F03">
        <w:rPr>
          <w:color w:val="FF0000"/>
          <w:sz w:val="26"/>
          <w:szCs w:val="26"/>
        </w:rPr>
        <w:t xml:space="preserve"> </w:t>
      </w:r>
      <w:r w:rsidRPr="005C3F03">
        <w:rPr>
          <w:sz w:val="26"/>
          <w:szCs w:val="26"/>
        </w:rPr>
        <w:t xml:space="preserve">Представленные на конференцию материалы должны пройти. проверку в системе </w:t>
      </w:r>
      <w:hyperlink r:id="rId7" w:history="1">
        <w:r w:rsidRPr="005C3F03">
          <w:rPr>
            <w:sz w:val="26"/>
            <w:szCs w:val="26"/>
          </w:rPr>
          <w:t>https://www.antiplagiat.ru/</w:t>
        </w:r>
      </w:hyperlink>
      <w:r w:rsidRPr="005C3F03">
        <w:rPr>
          <w:sz w:val="26"/>
          <w:szCs w:val="26"/>
        </w:rPr>
        <w:t xml:space="preserve"> (не менее 70% оригинальность текста работы);</w:t>
      </w:r>
    </w:p>
    <w:p w14:paraId="0418D051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4.7. Представленные материалы не рецензируются и не возвращаются. Редакционная коллегия оставляет за собой право отказа в публикации материалов, которые представлены с нарушением требований, сроков сдачи, не соответствуют тематике издания.</w:t>
      </w:r>
    </w:p>
    <w:p w14:paraId="46FC5871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59D9B68C" w14:textId="77777777" w:rsidR="00FB5735" w:rsidRPr="00FB5735" w:rsidRDefault="00FB5735" w:rsidP="00FB5735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14:paraId="103D0E5A" w14:textId="77777777" w:rsidR="00FB5735" w:rsidRPr="00FB5735" w:rsidRDefault="00FB5735" w:rsidP="00FB5735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14:paraId="115C3EFB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b/>
          <w:sz w:val="26"/>
          <w:szCs w:val="26"/>
        </w:rPr>
        <w:lastRenderedPageBreak/>
        <w:t>5. Направления работы НПК</w:t>
      </w:r>
    </w:p>
    <w:p w14:paraId="1AE8E413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5.1. Направления работы НПК (секции):</w:t>
      </w:r>
    </w:p>
    <w:p w14:paraId="73826BEA" w14:textId="77777777" w:rsidR="00FB5735" w:rsidRPr="005C3F03" w:rsidRDefault="00FB5735" w:rsidP="00FB5735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Актуальные проблемы современности;</w:t>
      </w:r>
    </w:p>
    <w:p w14:paraId="6D72E6FE" w14:textId="77777777" w:rsidR="00FB5735" w:rsidRPr="005C3F03" w:rsidRDefault="00FB5735" w:rsidP="00FB5735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Актуальные вопросы профессиональной направленности;</w:t>
      </w:r>
    </w:p>
    <w:p w14:paraId="6C148932" w14:textId="77777777" w:rsidR="00FB5735" w:rsidRPr="005C3F03" w:rsidRDefault="00FB5735" w:rsidP="00FB5735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Модные тенденции современности;</w:t>
      </w:r>
    </w:p>
    <w:p w14:paraId="6AE024CB" w14:textId="77777777" w:rsidR="00FB5735" w:rsidRPr="005C3F03" w:rsidRDefault="00FB5735" w:rsidP="00FB5735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Опыт и идеи современного образования (для педагогов);</w:t>
      </w:r>
    </w:p>
    <w:p w14:paraId="33F073A9" w14:textId="77777777" w:rsidR="00FB5735" w:rsidRPr="005C3F03" w:rsidRDefault="00FB5735" w:rsidP="00FB5735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Реализация современных молодежных инициатив как фактор личностно-профессионального становления выпускника;</w:t>
      </w:r>
    </w:p>
    <w:p w14:paraId="2A91F43C" w14:textId="77777777" w:rsidR="00FB5735" w:rsidRPr="005C3F03" w:rsidRDefault="00FB5735" w:rsidP="00FB5735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«Индивидуальные проекты: первые шаги в науку»;</w:t>
      </w:r>
    </w:p>
    <w:p w14:paraId="3C537378" w14:textId="77777777" w:rsidR="00FB5735" w:rsidRPr="005C3F03" w:rsidRDefault="00FB5735" w:rsidP="00FB5735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История родного края (к 300-летию Кузбасса); </w:t>
      </w:r>
    </w:p>
    <w:p w14:paraId="68819BFB" w14:textId="77777777" w:rsidR="00FB5735" w:rsidRPr="005C3F03" w:rsidRDefault="00FB5735" w:rsidP="00FB5735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Культура сохранения здоровья в реалиях жизни современного общества;</w:t>
      </w:r>
    </w:p>
    <w:p w14:paraId="4F49E0C5" w14:textId="77777777" w:rsidR="00FB5735" w:rsidRPr="005C3F03" w:rsidRDefault="00FB5735" w:rsidP="00FB5735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Мир моих исследований по информатике и робототехнике;</w:t>
      </w:r>
    </w:p>
    <w:p w14:paraId="6040D7AE" w14:textId="77777777" w:rsidR="00FB5735" w:rsidRPr="005C3F03" w:rsidRDefault="00FB5735" w:rsidP="00FB5735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color w:val="000000"/>
          <w:sz w:val="26"/>
          <w:szCs w:val="26"/>
        </w:rPr>
        <w:t>Проблемы развития и обеспечения информационной безопасности при массовом применении IT – технологий</w:t>
      </w:r>
    </w:p>
    <w:p w14:paraId="329F208D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5.2. Оргкомитет оставляет за собой право изменить перечень и количество секций в зависимости от числа участников конференции и содержания представленных работ.</w:t>
      </w:r>
    </w:p>
    <w:p w14:paraId="1DB0A21B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b/>
          <w:sz w:val="26"/>
          <w:szCs w:val="26"/>
        </w:rPr>
        <w:t>6. Порядок проведения НПК</w:t>
      </w:r>
    </w:p>
    <w:p w14:paraId="1C47BA55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6.1. По окончании срока приема заявок, статей и отчетов на антиплагиат оргкомитет формирует материалы для работы экспертной комиссии.</w:t>
      </w:r>
    </w:p>
    <w:p w14:paraId="06C3FE2A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6.2. Конференция проводится в 2 этапа:</w:t>
      </w:r>
    </w:p>
    <w:p w14:paraId="27FA35F9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5C3F03">
        <w:rPr>
          <w:rFonts w:ascii="Times New Roman" w:hAnsi="Times New Roman"/>
          <w:sz w:val="26"/>
          <w:szCs w:val="26"/>
          <w:lang w:val="en-US"/>
        </w:rPr>
        <w:t>I</w:t>
      </w:r>
      <w:r w:rsidRPr="005C3F03">
        <w:rPr>
          <w:rFonts w:ascii="Times New Roman" w:hAnsi="Times New Roman"/>
          <w:sz w:val="26"/>
          <w:szCs w:val="26"/>
        </w:rPr>
        <w:t xml:space="preserve">  этап</w:t>
      </w:r>
      <w:proofErr w:type="gramEnd"/>
      <w:r w:rsidRPr="005C3F03">
        <w:rPr>
          <w:rFonts w:ascii="Times New Roman" w:hAnsi="Times New Roman"/>
          <w:sz w:val="26"/>
          <w:szCs w:val="26"/>
        </w:rPr>
        <w:t xml:space="preserve"> – прием и регистрация материалов (до 4 декабря 2020 года)</w:t>
      </w:r>
    </w:p>
    <w:p w14:paraId="44F56B72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  <w:lang w:val="en-US"/>
        </w:rPr>
        <w:t>II</w:t>
      </w:r>
      <w:r w:rsidRPr="005C3F03">
        <w:rPr>
          <w:rFonts w:ascii="Times New Roman" w:hAnsi="Times New Roman"/>
          <w:sz w:val="26"/>
          <w:szCs w:val="26"/>
        </w:rPr>
        <w:t xml:space="preserve"> этап – работа членов жюри по оценке конкурсных работ (с 5 декабря по 17 декабря 2020 года;</w:t>
      </w:r>
    </w:p>
    <w:p w14:paraId="1627D407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6.3. Победители и призеры Конференции в каждой секции награждаются Дипломами 1, 2 и 3 степеней. Электронные дипломы и сертификаты участников будут размещены и доступны для скачивания на сайте ГПОУ </w:t>
      </w:r>
      <w:proofErr w:type="spellStart"/>
      <w:r w:rsidRPr="005C3F03">
        <w:rPr>
          <w:rFonts w:ascii="Times New Roman" w:hAnsi="Times New Roman"/>
          <w:sz w:val="26"/>
          <w:szCs w:val="26"/>
        </w:rPr>
        <w:t>КузТСиД</w:t>
      </w:r>
      <w:proofErr w:type="spellEnd"/>
      <w:r w:rsidRPr="005C3F03">
        <w:rPr>
          <w:rFonts w:ascii="Times New Roman" w:hAnsi="Times New Roman"/>
          <w:sz w:val="26"/>
          <w:szCs w:val="26"/>
        </w:rPr>
        <w:t xml:space="preserve"> им. Волкова В.А. в разделе Научно-практическая конференция не позднее 24 декабря 2020 года.</w:t>
      </w:r>
    </w:p>
    <w:p w14:paraId="10FDBB55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6.4. По итогам НПК будет создан электронный сборник материалов Конференции в формате </w:t>
      </w:r>
      <w:r w:rsidRPr="005C3F03">
        <w:rPr>
          <w:rFonts w:ascii="Times New Roman" w:hAnsi="Times New Roman"/>
          <w:sz w:val="26"/>
          <w:szCs w:val="26"/>
          <w:lang w:val="en-US"/>
        </w:rPr>
        <w:t>PDF</w:t>
      </w:r>
      <w:r w:rsidRPr="005C3F03">
        <w:rPr>
          <w:rFonts w:ascii="Times New Roman" w:hAnsi="Times New Roman"/>
          <w:sz w:val="26"/>
          <w:szCs w:val="26"/>
        </w:rPr>
        <w:t xml:space="preserve">. Сборник будет размещен на официальном сайте ГПОУ </w:t>
      </w:r>
      <w:proofErr w:type="spellStart"/>
      <w:r w:rsidRPr="005C3F03">
        <w:rPr>
          <w:rFonts w:ascii="Times New Roman" w:hAnsi="Times New Roman"/>
          <w:sz w:val="26"/>
          <w:szCs w:val="26"/>
        </w:rPr>
        <w:t>КузТСиД</w:t>
      </w:r>
      <w:proofErr w:type="spellEnd"/>
      <w:r w:rsidRPr="005C3F03">
        <w:rPr>
          <w:rFonts w:ascii="Times New Roman" w:hAnsi="Times New Roman"/>
          <w:sz w:val="26"/>
          <w:szCs w:val="26"/>
        </w:rPr>
        <w:t xml:space="preserve"> им. Волкова В.А. и будет доступен для скачивания не позднее 24 декабря 2020 года. Сборнику материалов Конференции присваивается международный индекс </w:t>
      </w:r>
      <w:r w:rsidRPr="005C3F03">
        <w:rPr>
          <w:rFonts w:ascii="Times New Roman" w:hAnsi="Times New Roman"/>
          <w:sz w:val="26"/>
          <w:szCs w:val="26"/>
          <w:lang w:val="en-US"/>
        </w:rPr>
        <w:t>ISBN</w:t>
      </w:r>
      <w:r w:rsidRPr="005C3F03">
        <w:rPr>
          <w:rFonts w:ascii="Times New Roman" w:hAnsi="Times New Roman"/>
          <w:sz w:val="26"/>
          <w:szCs w:val="26"/>
        </w:rPr>
        <w:t>, библиотечные коды УДК и ББК.</w:t>
      </w:r>
    </w:p>
    <w:p w14:paraId="7108547D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679E2A7B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b/>
          <w:sz w:val="26"/>
          <w:szCs w:val="26"/>
        </w:rPr>
        <w:t>7. Требования к оформлению тезисов докладов</w:t>
      </w:r>
    </w:p>
    <w:p w14:paraId="39D0A041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7.1. Тезисы докладов должны быть оформлены следующим образом:</w:t>
      </w:r>
    </w:p>
    <w:p w14:paraId="13A0A2DA" w14:textId="77777777" w:rsidR="00FB5735" w:rsidRPr="005C3F03" w:rsidRDefault="00FB5735" w:rsidP="00FB5735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объем до 4 страниц формата А4 в редакторе </w:t>
      </w:r>
      <w:r w:rsidRPr="005C3F03">
        <w:rPr>
          <w:rFonts w:ascii="Times New Roman" w:hAnsi="Times New Roman"/>
          <w:sz w:val="26"/>
          <w:szCs w:val="26"/>
          <w:lang w:val="en-US"/>
        </w:rPr>
        <w:t>Microsoft</w:t>
      </w:r>
      <w:r w:rsidRPr="005C3F03">
        <w:rPr>
          <w:rFonts w:ascii="Times New Roman" w:hAnsi="Times New Roman"/>
          <w:sz w:val="26"/>
          <w:szCs w:val="26"/>
        </w:rPr>
        <w:t xml:space="preserve"> </w:t>
      </w:r>
      <w:r w:rsidRPr="005C3F03">
        <w:rPr>
          <w:rFonts w:ascii="Times New Roman" w:hAnsi="Times New Roman"/>
          <w:sz w:val="26"/>
          <w:szCs w:val="26"/>
          <w:lang w:val="en-US"/>
        </w:rPr>
        <w:t>Word</w:t>
      </w:r>
      <w:r w:rsidRPr="005C3F03">
        <w:rPr>
          <w:rFonts w:ascii="Times New Roman" w:hAnsi="Times New Roman"/>
          <w:sz w:val="26"/>
          <w:szCs w:val="26"/>
        </w:rPr>
        <w:t>;</w:t>
      </w:r>
    </w:p>
    <w:p w14:paraId="14943261" w14:textId="77777777" w:rsidR="00FB5735" w:rsidRPr="005C3F03" w:rsidRDefault="00FB5735" w:rsidP="00FB5735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5C3F03">
        <w:rPr>
          <w:rFonts w:ascii="Times New Roman" w:hAnsi="Times New Roman"/>
          <w:sz w:val="26"/>
          <w:szCs w:val="26"/>
        </w:rPr>
        <w:t>шрифт</w:t>
      </w:r>
      <w:r w:rsidRPr="005C3F03">
        <w:rPr>
          <w:rFonts w:ascii="Times New Roman" w:hAnsi="Times New Roman"/>
          <w:sz w:val="26"/>
          <w:szCs w:val="26"/>
          <w:lang w:val="en-US"/>
        </w:rPr>
        <w:t xml:space="preserve"> – </w:t>
      </w:r>
      <w:proofErr w:type="gramStart"/>
      <w:r w:rsidRPr="005C3F03">
        <w:rPr>
          <w:rFonts w:ascii="Times New Roman" w:hAnsi="Times New Roman"/>
          <w:sz w:val="26"/>
          <w:szCs w:val="26"/>
          <w:lang w:val="en-US"/>
        </w:rPr>
        <w:t>Times  New</w:t>
      </w:r>
      <w:proofErr w:type="gramEnd"/>
      <w:r w:rsidRPr="005C3F03">
        <w:rPr>
          <w:rFonts w:ascii="Times New Roman" w:hAnsi="Times New Roman"/>
          <w:sz w:val="26"/>
          <w:szCs w:val="26"/>
          <w:lang w:val="en-US"/>
        </w:rPr>
        <w:t xml:space="preserve"> Roman, </w:t>
      </w:r>
      <w:r w:rsidRPr="005C3F03">
        <w:rPr>
          <w:rFonts w:ascii="Times New Roman" w:hAnsi="Times New Roman"/>
          <w:sz w:val="26"/>
          <w:szCs w:val="26"/>
        </w:rPr>
        <w:t>кегль</w:t>
      </w:r>
      <w:r w:rsidRPr="005C3F03">
        <w:rPr>
          <w:rFonts w:ascii="Times New Roman" w:hAnsi="Times New Roman"/>
          <w:sz w:val="26"/>
          <w:szCs w:val="26"/>
          <w:lang w:val="en-US"/>
        </w:rPr>
        <w:t xml:space="preserve"> 14;</w:t>
      </w:r>
    </w:p>
    <w:p w14:paraId="145D7B06" w14:textId="77777777" w:rsidR="00FB5735" w:rsidRPr="005C3F03" w:rsidRDefault="00FB5735" w:rsidP="00FB5735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5C3F03">
        <w:rPr>
          <w:rFonts w:ascii="Times New Roman" w:hAnsi="Times New Roman"/>
          <w:sz w:val="26"/>
          <w:szCs w:val="26"/>
        </w:rPr>
        <w:t>межстрочный интервал – 1,0;</w:t>
      </w:r>
    </w:p>
    <w:p w14:paraId="6145491A" w14:textId="77777777" w:rsidR="00FB5735" w:rsidRPr="005C3F03" w:rsidRDefault="00FB5735" w:rsidP="00FB5735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заголовок: фамилия, имя автора </w:t>
      </w:r>
      <w:r w:rsidRPr="005C3F03">
        <w:rPr>
          <w:rFonts w:ascii="Times New Roman" w:hAnsi="Times New Roman"/>
          <w:i/>
          <w:sz w:val="26"/>
          <w:szCs w:val="26"/>
        </w:rPr>
        <w:t>(12, жирный, курсив, выравнивание по правому краю);</w:t>
      </w:r>
      <w:r w:rsidRPr="005C3F03">
        <w:rPr>
          <w:rFonts w:ascii="Times New Roman" w:hAnsi="Times New Roman"/>
          <w:sz w:val="26"/>
          <w:szCs w:val="26"/>
        </w:rPr>
        <w:t xml:space="preserve"> фамилия, инициалы научного руководителя </w:t>
      </w:r>
      <w:r w:rsidRPr="005C3F03">
        <w:rPr>
          <w:rFonts w:ascii="Times New Roman" w:hAnsi="Times New Roman"/>
          <w:i/>
          <w:sz w:val="26"/>
          <w:szCs w:val="26"/>
        </w:rPr>
        <w:t xml:space="preserve">(12, жирный, курсив, выравнивание по правому краю); </w:t>
      </w:r>
      <w:r w:rsidRPr="005C3F03">
        <w:rPr>
          <w:rFonts w:ascii="Times New Roman" w:hAnsi="Times New Roman"/>
          <w:sz w:val="26"/>
          <w:szCs w:val="26"/>
        </w:rPr>
        <w:t xml:space="preserve">название представляемой организации, город </w:t>
      </w:r>
      <w:r w:rsidRPr="005C3F03">
        <w:rPr>
          <w:rFonts w:ascii="Times New Roman" w:hAnsi="Times New Roman"/>
          <w:i/>
          <w:sz w:val="26"/>
          <w:szCs w:val="26"/>
        </w:rPr>
        <w:t>(12, курсив, выравнивание по правому краю)</w:t>
      </w:r>
      <w:r w:rsidRPr="005C3F03">
        <w:rPr>
          <w:rFonts w:ascii="Times New Roman" w:hAnsi="Times New Roman"/>
          <w:sz w:val="26"/>
          <w:szCs w:val="26"/>
        </w:rPr>
        <w:t xml:space="preserve">; название тезисов доклада </w:t>
      </w:r>
      <w:r w:rsidRPr="005C3F03">
        <w:rPr>
          <w:rFonts w:ascii="Times New Roman" w:hAnsi="Times New Roman"/>
          <w:i/>
          <w:sz w:val="26"/>
          <w:szCs w:val="26"/>
        </w:rPr>
        <w:t>(14, жирный, по центру, цвет текста красный)</w:t>
      </w:r>
      <w:r w:rsidRPr="005C3F03">
        <w:rPr>
          <w:rFonts w:ascii="Times New Roman" w:hAnsi="Times New Roman"/>
          <w:sz w:val="26"/>
          <w:szCs w:val="26"/>
        </w:rPr>
        <w:t xml:space="preserve">, перед названием заголовка отступ 12 пт.; основной текст – выравнивание по ширине, абзацный отступ – 1,25 см; параметры полей страницы: нижнее/верхнее – </w:t>
      </w:r>
      <w:smartTag w:uri="urn:schemas-microsoft-com:office:smarttags" w:element="metricconverter">
        <w:smartTagPr>
          <w:attr w:name="ProductID" w:val="2 см"/>
        </w:smartTagPr>
        <w:r w:rsidRPr="005C3F03">
          <w:rPr>
            <w:rFonts w:ascii="Times New Roman" w:hAnsi="Times New Roman"/>
            <w:sz w:val="26"/>
            <w:szCs w:val="26"/>
          </w:rPr>
          <w:t>2 см</w:t>
        </w:r>
      </w:smartTag>
      <w:r w:rsidRPr="005C3F03">
        <w:rPr>
          <w:rFonts w:ascii="Times New Roman" w:hAnsi="Times New Roman"/>
          <w:sz w:val="26"/>
          <w:szCs w:val="26"/>
        </w:rPr>
        <w:t>;  левое/правое – 2 см (Приложение 2).</w:t>
      </w:r>
    </w:p>
    <w:p w14:paraId="3A1265EE" w14:textId="77777777" w:rsidR="00FB5735" w:rsidRPr="005C3F03" w:rsidRDefault="00FB5735" w:rsidP="00FB5735">
      <w:pPr>
        <w:pStyle w:val="a5"/>
        <w:tabs>
          <w:tab w:val="left" w:pos="426"/>
          <w:tab w:val="num" w:pos="567"/>
        </w:tabs>
        <w:spacing w:line="240" w:lineRule="auto"/>
        <w:ind w:firstLine="709"/>
        <w:rPr>
          <w:bCs/>
          <w:sz w:val="26"/>
          <w:szCs w:val="26"/>
        </w:rPr>
      </w:pPr>
      <w:r w:rsidRPr="005C3F03">
        <w:rPr>
          <w:sz w:val="26"/>
          <w:szCs w:val="26"/>
        </w:rPr>
        <w:lastRenderedPageBreak/>
        <w:t>7.2.</w:t>
      </w:r>
      <w:r w:rsidRPr="005C3F03">
        <w:rPr>
          <w:b/>
          <w:sz w:val="26"/>
          <w:szCs w:val="26"/>
        </w:rPr>
        <w:t xml:space="preserve"> Требования к списку литературы: </w:t>
      </w:r>
      <w:r w:rsidRPr="005C3F03">
        <w:rPr>
          <w:sz w:val="26"/>
          <w:szCs w:val="26"/>
        </w:rPr>
        <w:t>литература и источники Интернет, оформленные по ГОСТу р 7.0.100–2018 (в алфавитном порядке), в списке приводятся только источники, на которые есть ссылка в тексте.</w:t>
      </w:r>
    </w:p>
    <w:p w14:paraId="6EDD1C1F" w14:textId="77777777" w:rsidR="00FB5735" w:rsidRPr="005C3F03" w:rsidRDefault="00FB5735" w:rsidP="00FB5735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7.3. Тексты будут публиковаться в редакции авторов, поэтому убедительная просьба обратить внимание на стилистику, орфографию и фактическую достоверность представляемых материалов.</w:t>
      </w:r>
    </w:p>
    <w:p w14:paraId="338CC819" w14:textId="77777777" w:rsidR="00FB5735" w:rsidRPr="005C3F03" w:rsidRDefault="00FB5735" w:rsidP="00FB5735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b/>
          <w:sz w:val="26"/>
          <w:szCs w:val="26"/>
        </w:rPr>
        <w:t>8. Критерии оценки представленных работ:</w:t>
      </w:r>
    </w:p>
    <w:p w14:paraId="3AE54438" w14:textId="77777777" w:rsidR="00FB5735" w:rsidRPr="005C3F03" w:rsidRDefault="00FB5735" w:rsidP="00FB5735">
      <w:pPr>
        <w:pStyle w:val="a3"/>
        <w:numPr>
          <w:ilvl w:val="0"/>
          <w:numId w:val="6"/>
        </w:numPr>
        <w:spacing w:after="0" w:line="240" w:lineRule="auto"/>
        <w:ind w:left="284" w:firstLine="425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Научность представляемой информации и ее новизна. </w:t>
      </w:r>
    </w:p>
    <w:p w14:paraId="0876E9B8" w14:textId="77777777" w:rsidR="00FB5735" w:rsidRPr="005C3F03" w:rsidRDefault="00FB5735" w:rsidP="00FB5735">
      <w:pPr>
        <w:pStyle w:val="a3"/>
        <w:numPr>
          <w:ilvl w:val="0"/>
          <w:numId w:val="6"/>
        </w:numPr>
        <w:spacing w:after="0" w:line="240" w:lineRule="auto"/>
        <w:ind w:left="284" w:firstLine="425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Наличие элементов исследовательской и поисковой работы, эксперимента.</w:t>
      </w:r>
    </w:p>
    <w:p w14:paraId="54F0F55C" w14:textId="77777777" w:rsidR="00FB5735" w:rsidRPr="005C3F03" w:rsidRDefault="00FB5735" w:rsidP="00FB5735">
      <w:pPr>
        <w:pStyle w:val="a3"/>
        <w:numPr>
          <w:ilvl w:val="0"/>
          <w:numId w:val="6"/>
        </w:numPr>
        <w:spacing w:after="0" w:line="240" w:lineRule="auto"/>
        <w:ind w:left="284" w:firstLine="425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Соответствие содержания заявленной теме. </w:t>
      </w:r>
    </w:p>
    <w:p w14:paraId="3B01A922" w14:textId="77777777" w:rsidR="00FB5735" w:rsidRPr="005C3F03" w:rsidRDefault="00FB5735" w:rsidP="00FB5735">
      <w:pPr>
        <w:pStyle w:val="Default"/>
        <w:numPr>
          <w:ilvl w:val="0"/>
          <w:numId w:val="6"/>
        </w:numPr>
        <w:ind w:left="284" w:firstLine="425"/>
        <w:rPr>
          <w:sz w:val="26"/>
          <w:szCs w:val="26"/>
        </w:rPr>
      </w:pPr>
      <w:r w:rsidRPr="005C3F03">
        <w:rPr>
          <w:sz w:val="26"/>
          <w:szCs w:val="26"/>
        </w:rPr>
        <w:t xml:space="preserve">Актуальность и практическая значимость темы. </w:t>
      </w:r>
    </w:p>
    <w:p w14:paraId="49C2479B" w14:textId="77777777" w:rsidR="00FB5735" w:rsidRPr="005C3F03" w:rsidRDefault="00FB5735" w:rsidP="00FB5735">
      <w:pPr>
        <w:pStyle w:val="Default"/>
        <w:numPr>
          <w:ilvl w:val="0"/>
          <w:numId w:val="6"/>
        </w:numPr>
        <w:ind w:left="284" w:firstLine="425"/>
        <w:rPr>
          <w:sz w:val="26"/>
          <w:szCs w:val="26"/>
        </w:rPr>
      </w:pPr>
      <w:r w:rsidRPr="005C3F03">
        <w:rPr>
          <w:sz w:val="26"/>
          <w:szCs w:val="26"/>
        </w:rPr>
        <w:t>Четкая постановка цели и задач работы.</w:t>
      </w:r>
    </w:p>
    <w:p w14:paraId="3D41DF5F" w14:textId="77777777" w:rsidR="00FB5735" w:rsidRPr="005C3F03" w:rsidRDefault="00FB5735" w:rsidP="00FB5735">
      <w:pPr>
        <w:pStyle w:val="Default"/>
        <w:numPr>
          <w:ilvl w:val="0"/>
          <w:numId w:val="6"/>
        </w:numPr>
        <w:ind w:left="284" w:firstLine="425"/>
        <w:rPr>
          <w:sz w:val="26"/>
          <w:szCs w:val="26"/>
        </w:rPr>
      </w:pPr>
      <w:r w:rsidRPr="005C3F03">
        <w:rPr>
          <w:sz w:val="26"/>
          <w:szCs w:val="26"/>
        </w:rPr>
        <w:t>Аргументированность и логичность изложения.</w:t>
      </w:r>
    </w:p>
    <w:p w14:paraId="23232617" w14:textId="77777777" w:rsidR="00FB5735" w:rsidRPr="005C3F03" w:rsidRDefault="00FB5735" w:rsidP="00FB5735">
      <w:pPr>
        <w:pStyle w:val="Default"/>
        <w:numPr>
          <w:ilvl w:val="0"/>
          <w:numId w:val="6"/>
        </w:numPr>
        <w:ind w:left="284" w:firstLine="425"/>
        <w:rPr>
          <w:sz w:val="26"/>
          <w:szCs w:val="26"/>
        </w:rPr>
      </w:pPr>
      <w:r w:rsidRPr="005C3F03">
        <w:rPr>
          <w:sz w:val="26"/>
          <w:szCs w:val="26"/>
        </w:rPr>
        <w:t>Качество оформления.</w:t>
      </w:r>
    </w:p>
    <w:p w14:paraId="16790D62" w14:textId="77777777" w:rsidR="00FB5735" w:rsidRPr="005C3F03" w:rsidRDefault="00FB5735" w:rsidP="00FB5735">
      <w:pPr>
        <w:pStyle w:val="a3"/>
        <w:numPr>
          <w:ilvl w:val="0"/>
          <w:numId w:val="6"/>
        </w:numPr>
        <w:spacing w:after="0" w:line="240" w:lineRule="auto"/>
        <w:ind w:left="284" w:firstLine="425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Наличие ссылок на источники.</w:t>
      </w:r>
    </w:p>
    <w:p w14:paraId="3D0337F3" w14:textId="77777777" w:rsidR="00FB5735" w:rsidRPr="005C3F03" w:rsidRDefault="00FB5735" w:rsidP="00FB5735">
      <w:pPr>
        <w:pStyle w:val="Default"/>
        <w:ind w:left="284" w:firstLine="425"/>
        <w:rPr>
          <w:sz w:val="26"/>
          <w:szCs w:val="26"/>
        </w:rPr>
      </w:pPr>
    </w:p>
    <w:p w14:paraId="3F864CD4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b/>
          <w:sz w:val="26"/>
          <w:szCs w:val="26"/>
        </w:rPr>
        <w:t>9. Награждение</w:t>
      </w:r>
    </w:p>
    <w:p w14:paraId="1E3E3BE8" w14:textId="77777777" w:rsidR="00FB5735" w:rsidRPr="005C3F03" w:rsidRDefault="00FB5735" w:rsidP="00FB5735">
      <w:pPr>
        <w:pStyle w:val="a7"/>
        <w:shd w:val="clear" w:color="auto" w:fill="FFFFFF"/>
        <w:tabs>
          <w:tab w:val="left" w:pos="426"/>
        </w:tabs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5C3F03">
        <w:rPr>
          <w:sz w:val="26"/>
          <w:szCs w:val="26"/>
        </w:rPr>
        <w:t>9.1. По итогам конференции участники (как обучающиеся, так и руководители) получают следующие документы:</w:t>
      </w:r>
    </w:p>
    <w:p w14:paraId="548CF36B" w14:textId="77777777" w:rsidR="00FB5735" w:rsidRPr="005C3F03" w:rsidRDefault="00FB5735" w:rsidP="00FB573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Лучшие работы в рамках каждой секции будут отмечены дипломами (1, 2, 3 степени), остальные участники получают именные сертификаты. Апелляция по результатам работы жюри не предусмотрена.</w:t>
      </w:r>
    </w:p>
    <w:p w14:paraId="3E633C4B" w14:textId="77777777" w:rsidR="00FB5735" w:rsidRPr="005C3F03" w:rsidRDefault="00FB5735" w:rsidP="00FB5735">
      <w:pPr>
        <w:pStyle w:val="a3"/>
        <w:numPr>
          <w:ilvl w:val="1"/>
          <w:numId w:val="9"/>
        </w:numPr>
        <w:tabs>
          <w:tab w:val="left" w:pos="426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6"/>
          <w:szCs w:val="26"/>
        </w:rPr>
      </w:pPr>
      <w:r w:rsidRPr="005C3F03">
        <w:rPr>
          <w:rFonts w:ascii="Times New Roman" w:hAnsi="Times New Roman"/>
          <w:color w:val="000000"/>
          <w:sz w:val="26"/>
          <w:szCs w:val="26"/>
        </w:rPr>
        <w:t>Сертификаты о публикации не рассылаются по электронной почте, а выкладываются не позднее 24.12.2020г., на официальном сайте в разделе КОНФЕРЕНЦИИ и будут доступны для скачивания.</w:t>
      </w:r>
    </w:p>
    <w:p w14:paraId="000CDCB8" w14:textId="77777777" w:rsidR="00FB5735" w:rsidRPr="005C3F03" w:rsidRDefault="00FB5735" w:rsidP="00FB5735">
      <w:pPr>
        <w:pStyle w:val="a3"/>
        <w:numPr>
          <w:ilvl w:val="1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>Жюри и Организатор НПК не публикуют и не предоставляют итоговые баллы, не ведут переписку с участниками по вопросам оценивания работ.</w:t>
      </w:r>
    </w:p>
    <w:p w14:paraId="087C3FA9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14:paraId="21A2EE72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C3F03">
        <w:rPr>
          <w:rFonts w:ascii="Times New Roman" w:hAnsi="Times New Roman"/>
          <w:color w:val="000000"/>
          <w:sz w:val="26"/>
          <w:szCs w:val="26"/>
        </w:rPr>
        <w:t xml:space="preserve">Все возникающие вопросы, связанные с конференцией, присылайте по электронной почте: </w:t>
      </w:r>
      <w:hyperlink r:id="rId8" w:history="1">
        <w:r w:rsidRPr="005C3F03">
          <w:rPr>
            <w:rStyle w:val="a4"/>
            <w:rFonts w:ascii="Times New Roman" w:hAnsi="Times New Roman"/>
            <w:b/>
            <w:sz w:val="26"/>
            <w:szCs w:val="26"/>
          </w:rPr>
          <w:t>kuztsid_npk_2020@mail.ru</w:t>
        </w:r>
      </w:hyperlink>
      <w:r w:rsidRPr="005C3F03">
        <w:rPr>
          <w:rFonts w:ascii="Times New Roman" w:hAnsi="Times New Roman"/>
          <w:b/>
          <w:sz w:val="26"/>
          <w:szCs w:val="26"/>
        </w:rPr>
        <w:t>.</w:t>
      </w:r>
      <w:r w:rsidRPr="005C3F03">
        <w:rPr>
          <w:rFonts w:ascii="Times New Roman" w:hAnsi="Times New Roman"/>
          <w:color w:val="000000"/>
          <w:sz w:val="26"/>
          <w:szCs w:val="26"/>
        </w:rPr>
        <w:t xml:space="preserve"> В теме письма указывайте: «Вопрос по конференции». Вопросы можно задавать и по телефону</w:t>
      </w:r>
      <w:r w:rsidRPr="005C3F03">
        <w:rPr>
          <w:rFonts w:ascii="Times New Roman" w:hAnsi="Times New Roman"/>
          <w:sz w:val="26"/>
          <w:szCs w:val="26"/>
        </w:rPr>
        <w:t xml:space="preserve"> 8-960-919-1467</w:t>
      </w:r>
      <w:proofErr w:type="gramStart"/>
      <w:r w:rsidRPr="005C3F03">
        <w:rPr>
          <w:rFonts w:ascii="Times New Roman" w:hAnsi="Times New Roman"/>
          <w:sz w:val="26"/>
          <w:szCs w:val="26"/>
        </w:rPr>
        <w:t xml:space="preserve">-  </w:t>
      </w:r>
      <w:proofErr w:type="spellStart"/>
      <w:r w:rsidRPr="005C3F03">
        <w:rPr>
          <w:rFonts w:ascii="Times New Roman" w:hAnsi="Times New Roman"/>
          <w:sz w:val="26"/>
          <w:szCs w:val="26"/>
        </w:rPr>
        <w:t>Хлудкова</w:t>
      </w:r>
      <w:proofErr w:type="spellEnd"/>
      <w:proofErr w:type="gramEnd"/>
      <w:r w:rsidRPr="005C3F03">
        <w:rPr>
          <w:rFonts w:ascii="Times New Roman" w:hAnsi="Times New Roman"/>
          <w:sz w:val="26"/>
          <w:szCs w:val="26"/>
        </w:rPr>
        <w:t xml:space="preserve"> Наталья Вячеславовна.</w:t>
      </w:r>
    </w:p>
    <w:p w14:paraId="02A24774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Председатель оргкомитета конференции – </w:t>
      </w:r>
      <w:proofErr w:type="spellStart"/>
      <w:r w:rsidRPr="005C3F03">
        <w:rPr>
          <w:rFonts w:ascii="Times New Roman" w:hAnsi="Times New Roman"/>
          <w:sz w:val="26"/>
          <w:szCs w:val="26"/>
        </w:rPr>
        <w:t>Хлудкова</w:t>
      </w:r>
      <w:proofErr w:type="spellEnd"/>
      <w:r w:rsidRPr="005C3F03">
        <w:rPr>
          <w:rFonts w:ascii="Times New Roman" w:hAnsi="Times New Roman"/>
          <w:sz w:val="26"/>
          <w:szCs w:val="26"/>
        </w:rPr>
        <w:t xml:space="preserve"> Наталья Вячеславовна, руководитель научного педагогического общества, преподаватель; </w:t>
      </w:r>
    </w:p>
    <w:p w14:paraId="269BEBB5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5C3F03">
        <w:rPr>
          <w:rFonts w:ascii="Times New Roman" w:hAnsi="Times New Roman"/>
          <w:sz w:val="26"/>
          <w:szCs w:val="26"/>
        </w:rPr>
        <w:t xml:space="preserve">Секретарь оргкомитета конференции – Филатова Татьяна Анатольевна, </w:t>
      </w:r>
      <w:proofErr w:type="spellStart"/>
      <w:proofErr w:type="gramStart"/>
      <w:r w:rsidRPr="005C3F03">
        <w:rPr>
          <w:rFonts w:ascii="Times New Roman" w:hAnsi="Times New Roman"/>
          <w:sz w:val="26"/>
          <w:szCs w:val="26"/>
        </w:rPr>
        <w:t>зав.библиотекой</w:t>
      </w:r>
      <w:proofErr w:type="spellEnd"/>
      <w:proofErr w:type="gramEnd"/>
      <w:r w:rsidRPr="005C3F03">
        <w:rPr>
          <w:rFonts w:ascii="Times New Roman" w:hAnsi="Times New Roman"/>
          <w:sz w:val="26"/>
          <w:szCs w:val="26"/>
        </w:rPr>
        <w:t xml:space="preserve"> </w:t>
      </w:r>
      <w:hyperlink r:id="rId9" w:history="1">
        <w:r w:rsidRPr="005C3F03">
          <w:rPr>
            <w:rStyle w:val="a4"/>
            <w:rFonts w:ascii="Times New Roman" w:hAnsi="Times New Roman"/>
            <w:b/>
            <w:sz w:val="26"/>
            <w:szCs w:val="26"/>
          </w:rPr>
          <w:t>kuztsid_npk_2020@mail.ru</w:t>
        </w:r>
      </w:hyperlink>
      <w:r w:rsidRPr="005C3F03">
        <w:rPr>
          <w:rFonts w:ascii="Times New Roman" w:hAnsi="Times New Roman"/>
          <w:b/>
          <w:sz w:val="26"/>
          <w:szCs w:val="26"/>
        </w:rPr>
        <w:t xml:space="preserve"> </w:t>
      </w:r>
    </w:p>
    <w:p w14:paraId="46AE4BEF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Технические секретари конференции – Агеева Марина </w:t>
      </w:r>
      <w:proofErr w:type="gramStart"/>
      <w:r w:rsidRPr="005C3F03">
        <w:rPr>
          <w:rFonts w:ascii="Times New Roman" w:hAnsi="Times New Roman"/>
          <w:sz w:val="26"/>
          <w:szCs w:val="26"/>
        </w:rPr>
        <w:t>Викторовна,  Чернухина</w:t>
      </w:r>
      <w:proofErr w:type="gramEnd"/>
      <w:r w:rsidRPr="005C3F03">
        <w:rPr>
          <w:rFonts w:ascii="Times New Roman" w:hAnsi="Times New Roman"/>
          <w:sz w:val="26"/>
          <w:szCs w:val="26"/>
        </w:rPr>
        <w:t xml:space="preserve"> Екатерина Сергеевна, Крючкова Ольга Валерьевна.</w:t>
      </w:r>
    </w:p>
    <w:p w14:paraId="27A3DDC0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547EE4FE" w14:textId="77777777" w:rsidR="00FB5735" w:rsidRPr="005C3F03" w:rsidRDefault="00FB5735" w:rsidP="00FB573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2323C0BD" w14:textId="77777777" w:rsidR="00FB5735" w:rsidRPr="00FB5735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6"/>
          <w:szCs w:val="26"/>
        </w:rPr>
      </w:pPr>
    </w:p>
    <w:p w14:paraId="2DA5CBAF" w14:textId="77777777" w:rsidR="00FB5735" w:rsidRPr="00FB5735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6"/>
          <w:szCs w:val="26"/>
        </w:rPr>
      </w:pPr>
    </w:p>
    <w:p w14:paraId="4C83B4D1" w14:textId="77777777" w:rsidR="00FB5735" w:rsidRPr="00FB5735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6"/>
          <w:szCs w:val="26"/>
        </w:rPr>
      </w:pPr>
    </w:p>
    <w:p w14:paraId="73BC9143" w14:textId="77777777" w:rsidR="00FB5735" w:rsidRPr="00FB5735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6"/>
          <w:szCs w:val="26"/>
        </w:rPr>
      </w:pPr>
    </w:p>
    <w:p w14:paraId="241DA14A" w14:textId="77777777" w:rsidR="00FB5735" w:rsidRPr="00FB5735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6"/>
          <w:szCs w:val="26"/>
        </w:rPr>
      </w:pPr>
    </w:p>
    <w:p w14:paraId="1FC167BB" w14:textId="77777777" w:rsidR="00FB5735" w:rsidRPr="00FB5735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6"/>
          <w:szCs w:val="26"/>
        </w:rPr>
      </w:pPr>
    </w:p>
    <w:p w14:paraId="59B52E39" w14:textId="77777777" w:rsidR="00FB5735" w:rsidRPr="005C3F03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6"/>
          <w:szCs w:val="26"/>
        </w:rPr>
      </w:pPr>
      <w:r w:rsidRPr="005C3F03">
        <w:rPr>
          <w:rFonts w:ascii="Times New Roman" w:hAnsi="Times New Roman"/>
          <w:i/>
          <w:sz w:val="26"/>
          <w:szCs w:val="26"/>
        </w:rPr>
        <w:t>Приложение 1</w:t>
      </w:r>
    </w:p>
    <w:p w14:paraId="16BB30E1" w14:textId="77777777" w:rsidR="00FB5735" w:rsidRPr="005C3F03" w:rsidRDefault="00FB5735" w:rsidP="00FB5735">
      <w:pPr>
        <w:pStyle w:val="31"/>
        <w:widowControl w:val="0"/>
        <w:numPr>
          <w:ilvl w:val="0"/>
          <w:numId w:val="4"/>
        </w:numPr>
        <w:spacing w:line="240" w:lineRule="auto"/>
        <w:ind w:left="330"/>
        <w:jc w:val="both"/>
        <w:rPr>
          <w:rFonts w:ascii="Times New Roman" w:hAnsi="Times New Roman"/>
          <w:b/>
          <w:sz w:val="26"/>
          <w:szCs w:val="26"/>
        </w:rPr>
      </w:pPr>
      <w:r w:rsidRPr="005C3F03">
        <w:rPr>
          <w:rFonts w:ascii="Times New Roman" w:hAnsi="Times New Roman"/>
          <w:b/>
          <w:sz w:val="26"/>
          <w:szCs w:val="26"/>
        </w:rPr>
        <w:lastRenderedPageBreak/>
        <w:t>Представление материалов:</w:t>
      </w:r>
    </w:p>
    <w:p w14:paraId="264ED7FE" w14:textId="77777777" w:rsidR="00FB5735" w:rsidRPr="005C3F03" w:rsidRDefault="00FB5735" w:rsidP="00FB5735">
      <w:pPr>
        <w:pStyle w:val="1"/>
        <w:ind w:firstLine="330"/>
        <w:jc w:val="both"/>
        <w:rPr>
          <w:b/>
          <w:sz w:val="26"/>
          <w:szCs w:val="26"/>
        </w:rPr>
      </w:pPr>
      <w:r w:rsidRPr="005C3F03">
        <w:rPr>
          <w:sz w:val="26"/>
          <w:szCs w:val="26"/>
        </w:rPr>
        <w:t xml:space="preserve">Для участия в конференции необходимо выслать на электронную почту </w:t>
      </w:r>
      <w:hyperlink r:id="rId10" w:history="1">
        <w:r w:rsidRPr="005C3F03">
          <w:rPr>
            <w:rStyle w:val="a4"/>
            <w:b/>
            <w:sz w:val="26"/>
            <w:szCs w:val="26"/>
          </w:rPr>
          <w:t>kuztsid_npk_2020@mail.ru</w:t>
        </w:r>
      </w:hyperlink>
      <w:r w:rsidRPr="005C3F03">
        <w:rPr>
          <w:b/>
          <w:sz w:val="26"/>
          <w:szCs w:val="26"/>
        </w:rPr>
        <w:t>:</w:t>
      </w:r>
    </w:p>
    <w:p w14:paraId="39C10437" w14:textId="77777777" w:rsidR="00FB5735" w:rsidRPr="005C3F03" w:rsidRDefault="00FB5735" w:rsidP="00FB5735">
      <w:pPr>
        <w:pStyle w:val="1"/>
        <w:numPr>
          <w:ilvl w:val="1"/>
          <w:numId w:val="5"/>
        </w:numPr>
        <w:jc w:val="both"/>
        <w:rPr>
          <w:b/>
          <w:sz w:val="26"/>
          <w:szCs w:val="26"/>
          <w:u w:val="single"/>
        </w:rPr>
      </w:pPr>
      <w:r w:rsidRPr="005C3F03">
        <w:rPr>
          <w:sz w:val="26"/>
          <w:szCs w:val="26"/>
        </w:rPr>
        <w:t xml:space="preserve">Заявку на участие (файл назвать – </w:t>
      </w:r>
      <w:proofErr w:type="spellStart"/>
      <w:r w:rsidRPr="005C3F03">
        <w:rPr>
          <w:b/>
          <w:bCs/>
          <w:sz w:val="26"/>
          <w:szCs w:val="26"/>
        </w:rPr>
        <w:t>заявка_ФИО</w:t>
      </w:r>
      <w:proofErr w:type="spellEnd"/>
      <w:r w:rsidRPr="005C3F03">
        <w:rPr>
          <w:sz w:val="26"/>
          <w:szCs w:val="26"/>
        </w:rPr>
        <w:t>):</w:t>
      </w:r>
    </w:p>
    <w:tbl>
      <w:tblPr>
        <w:tblW w:w="94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1988"/>
        <w:gridCol w:w="1093"/>
        <w:gridCol w:w="2386"/>
        <w:gridCol w:w="1093"/>
        <w:gridCol w:w="994"/>
      </w:tblGrid>
      <w:tr w:rsidR="00FB5735" w:rsidRPr="00E946AD" w14:paraId="5D3717BC" w14:textId="77777777" w:rsidTr="00507EFD">
        <w:trPr>
          <w:trHeight w:val="1461"/>
          <w:jc w:val="center"/>
        </w:trPr>
        <w:tc>
          <w:tcPr>
            <w:tcW w:w="1880" w:type="dxa"/>
          </w:tcPr>
          <w:p w14:paraId="3CCB7CC2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Участие в секции – вписать номер секции и ее название</w:t>
            </w:r>
          </w:p>
        </w:tc>
        <w:tc>
          <w:tcPr>
            <w:tcW w:w="1988" w:type="dxa"/>
          </w:tcPr>
          <w:p w14:paraId="657E02F4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Фамилия, имя студента (школьника), с указанием образовательной организации</w:t>
            </w:r>
          </w:p>
        </w:tc>
        <w:tc>
          <w:tcPr>
            <w:tcW w:w="1093" w:type="dxa"/>
          </w:tcPr>
          <w:p w14:paraId="2E443ABC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Тема научно-исследовательской работы</w:t>
            </w:r>
          </w:p>
          <w:p w14:paraId="0A8E0DF3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86" w:type="dxa"/>
          </w:tcPr>
          <w:p w14:paraId="06B9D9FB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ФИО (полностью) научного руководителя с указанием ученой степени и звания (при наличии), должности, места работы (полностью), город/</w:t>
            </w:r>
          </w:p>
          <w:p w14:paraId="22EC163A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поселок/село, область/край</w:t>
            </w:r>
          </w:p>
        </w:tc>
        <w:tc>
          <w:tcPr>
            <w:tcW w:w="1093" w:type="dxa"/>
          </w:tcPr>
          <w:p w14:paraId="561D70B5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 xml:space="preserve">Телефон </w:t>
            </w:r>
          </w:p>
          <w:p w14:paraId="4279AE17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(сотовый) научного руководителя</w:t>
            </w:r>
          </w:p>
        </w:tc>
        <w:tc>
          <w:tcPr>
            <w:tcW w:w="994" w:type="dxa"/>
          </w:tcPr>
          <w:p w14:paraId="51187621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  <w:lang w:val="en-US"/>
              </w:rPr>
              <w:t>E</w:t>
            </w:r>
            <w:r w:rsidRPr="000F111D">
              <w:rPr>
                <w:b/>
                <w:sz w:val="24"/>
                <w:szCs w:val="24"/>
              </w:rPr>
              <w:t>-</w:t>
            </w:r>
            <w:r w:rsidRPr="000F111D">
              <w:rPr>
                <w:b/>
                <w:sz w:val="24"/>
                <w:szCs w:val="24"/>
                <w:lang w:val="en-US"/>
              </w:rPr>
              <w:t>mail</w:t>
            </w:r>
            <w:r w:rsidRPr="000F111D">
              <w:rPr>
                <w:b/>
                <w:sz w:val="24"/>
                <w:szCs w:val="24"/>
              </w:rPr>
              <w:t xml:space="preserve"> </w:t>
            </w:r>
          </w:p>
          <w:p w14:paraId="3278BEA9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научного руководителя</w:t>
            </w:r>
          </w:p>
        </w:tc>
      </w:tr>
      <w:tr w:rsidR="00FB5735" w:rsidRPr="00E946AD" w14:paraId="26CDFEB3" w14:textId="77777777" w:rsidTr="00507EFD">
        <w:trPr>
          <w:trHeight w:val="229"/>
          <w:jc w:val="center"/>
        </w:trPr>
        <w:tc>
          <w:tcPr>
            <w:tcW w:w="1880" w:type="dxa"/>
          </w:tcPr>
          <w:p w14:paraId="259665EF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988" w:type="dxa"/>
          </w:tcPr>
          <w:p w14:paraId="15D1451D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093" w:type="dxa"/>
          </w:tcPr>
          <w:p w14:paraId="1855215C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2386" w:type="dxa"/>
          </w:tcPr>
          <w:p w14:paraId="14ED8644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093" w:type="dxa"/>
          </w:tcPr>
          <w:p w14:paraId="774488E2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14:paraId="1B44506C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</w:p>
        </w:tc>
      </w:tr>
    </w:tbl>
    <w:p w14:paraId="47B0ED19" w14:textId="77777777" w:rsidR="00FB5735" w:rsidRPr="005C3F03" w:rsidRDefault="00FB5735" w:rsidP="00FB5735">
      <w:pPr>
        <w:pStyle w:val="1"/>
        <w:ind w:firstLine="330"/>
        <w:jc w:val="both"/>
        <w:rPr>
          <w:sz w:val="26"/>
          <w:szCs w:val="26"/>
        </w:rPr>
      </w:pPr>
      <w:r w:rsidRPr="005C3F03">
        <w:rPr>
          <w:bCs/>
          <w:sz w:val="26"/>
          <w:szCs w:val="26"/>
        </w:rPr>
        <w:t>З</w:t>
      </w:r>
      <w:r w:rsidRPr="005C3F03">
        <w:rPr>
          <w:sz w:val="26"/>
          <w:szCs w:val="26"/>
        </w:rPr>
        <w:t>аявка оформляется от научного руководителя (учителя) 1 раз с соблюдением оформления – как в примере.</w:t>
      </w:r>
    </w:p>
    <w:p w14:paraId="6984AA47" w14:textId="77777777" w:rsidR="00FB5735" w:rsidRPr="000F111D" w:rsidRDefault="00FB5735" w:rsidP="00FB5735">
      <w:pPr>
        <w:pStyle w:val="1"/>
        <w:jc w:val="both"/>
        <w:rPr>
          <w:b/>
          <w:i/>
          <w:sz w:val="24"/>
          <w:szCs w:val="24"/>
        </w:rPr>
      </w:pPr>
      <w:r w:rsidRPr="000F111D">
        <w:rPr>
          <w:b/>
          <w:i/>
          <w:sz w:val="24"/>
          <w:szCs w:val="24"/>
        </w:rPr>
        <w:t>Пример: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2002"/>
        <w:gridCol w:w="1101"/>
        <w:gridCol w:w="2403"/>
        <w:gridCol w:w="1101"/>
        <w:gridCol w:w="1787"/>
      </w:tblGrid>
      <w:tr w:rsidR="00FB5735" w:rsidRPr="00E946AD" w14:paraId="03195E57" w14:textId="77777777" w:rsidTr="00507EFD">
        <w:trPr>
          <w:trHeight w:val="1743"/>
        </w:trPr>
        <w:tc>
          <w:tcPr>
            <w:tcW w:w="962" w:type="dxa"/>
            <w:shd w:val="clear" w:color="auto" w:fill="auto"/>
          </w:tcPr>
          <w:p w14:paraId="2185499A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Участие в секции – вписать номер секции и ее название</w:t>
            </w:r>
          </w:p>
        </w:tc>
        <w:tc>
          <w:tcPr>
            <w:tcW w:w="2002" w:type="dxa"/>
            <w:shd w:val="clear" w:color="auto" w:fill="auto"/>
          </w:tcPr>
          <w:p w14:paraId="11654A54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Фамилия, имя школьника (школьников), с указанием класса и образовательной организации, населенного пункта, области/края, страны</w:t>
            </w:r>
          </w:p>
        </w:tc>
        <w:tc>
          <w:tcPr>
            <w:tcW w:w="1101" w:type="dxa"/>
            <w:shd w:val="clear" w:color="auto" w:fill="auto"/>
          </w:tcPr>
          <w:p w14:paraId="75E12086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Тема научно-исследовательской работы</w:t>
            </w:r>
          </w:p>
          <w:p w14:paraId="58A9B4BB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3" w:type="dxa"/>
            <w:shd w:val="clear" w:color="auto" w:fill="auto"/>
          </w:tcPr>
          <w:p w14:paraId="0187541C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ФИО (полностью) научного руководителя с указанием ученой степени и звания (при наличии), должности и образовательной организации, населенного пункта, области/края, страны</w:t>
            </w:r>
          </w:p>
        </w:tc>
        <w:tc>
          <w:tcPr>
            <w:tcW w:w="1101" w:type="dxa"/>
            <w:shd w:val="clear" w:color="auto" w:fill="auto"/>
          </w:tcPr>
          <w:p w14:paraId="3FB27869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 xml:space="preserve">Телефон </w:t>
            </w:r>
          </w:p>
          <w:p w14:paraId="3CC21D80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(сотовый) научного руководителя</w:t>
            </w:r>
          </w:p>
        </w:tc>
        <w:tc>
          <w:tcPr>
            <w:tcW w:w="1787" w:type="dxa"/>
            <w:shd w:val="clear" w:color="auto" w:fill="auto"/>
          </w:tcPr>
          <w:p w14:paraId="7DF29622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  <w:lang w:val="en-US"/>
              </w:rPr>
              <w:t>E</w:t>
            </w:r>
            <w:r w:rsidRPr="000F111D">
              <w:rPr>
                <w:b/>
                <w:sz w:val="24"/>
                <w:szCs w:val="24"/>
              </w:rPr>
              <w:t>-</w:t>
            </w:r>
            <w:r w:rsidRPr="000F111D">
              <w:rPr>
                <w:b/>
                <w:sz w:val="24"/>
                <w:szCs w:val="24"/>
                <w:lang w:val="en-US"/>
              </w:rPr>
              <w:t>mail</w:t>
            </w:r>
            <w:r w:rsidRPr="000F111D">
              <w:rPr>
                <w:b/>
                <w:sz w:val="24"/>
                <w:szCs w:val="24"/>
              </w:rPr>
              <w:t xml:space="preserve"> </w:t>
            </w:r>
          </w:p>
          <w:p w14:paraId="5E768000" w14:textId="77777777" w:rsidR="00FB5735" w:rsidRPr="000F111D" w:rsidRDefault="00FB5735" w:rsidP="00507EFD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0F111D">
              <w:rPr>
                <w:b/>
                <w:sz w:val="24"/>
                <w:szCs w:val="24"/>
              </w:rPr>
              <w:t>научного руководителя</w:t>
            </w:r>
          </w:p>
        </w:tc>
      </w:tr>
      <w:tr w:rsidR="00FB5735" w:rsidRPr="00E946AD" w14:paraId="52CCB2B6" w14:textId="77777777" w:rsidTr="00507EFD">
        <w:trPr>
          <w:trHeight w:val="2389"/>
        </w:trPr>
        <w:tc>
          <w:tcPr>
            <w:tcW w:w="962" w:type="dxa"/>
            <w:shd w:val="clear" w:color="auto" w:fill="auto"/>
          </w:tcPr>
          <w:p w14:paraId="7F44D704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  <w:r w:rsidRPr="000F111D">
              <w:rPr>
                <w:sz w:val="24"/>
                <w:szCs w:val="24"/>
              </w:rPr>
              <w:t>Секция 4. Модные тенденции современности</w:t>
            </w:r>
          </w:p>
        </w:tc>
        <w:tc>
          <w:tcPr>
            <w:tcW w:w="2002" w:type="dxa"/>
            <w:shd w:val="clear" w:color="auto" w:fill="auto"/>
          </w:tcPr>
          <w:p w14:paraId="0EF9A321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  <w:r w:rsidRPr="000F111D">
              <w:rPr>
                <w:sz w:val="24"/>
                <w:szCs w:val="24"/>
              </w:rPr>
              <w:t>Петров Федор, 10 класс, МБОУ «СОШ №69», г. Новокузнецк, Кемеровская область, РФ</w:t>
            </w:r>
          </w:p>
        </w:tc>
        <w:tc>
          <w:tcPr>
            <w:tcW w:w="1101" w:type="dxa"/>
            <w:shd w:val="clear" w:color="auto" w:fill="auto"/>
          </w:tcPr>
          <w:p w14:paraId="19F3D7F9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  <w:r w:rsidRPr="000F111D">
              <w:rPr>
                <w:sz w:val="24"/>
                <w:szCs w:val="24"/>
              </w:rPr>
              <w:t>Красивой быть не запретишь</w:t>
            </w:r>
          </w:p>
        </w:tc>
        <w:tc>
          <w:tcPr>
            <w:tcW w:w="2403" w:type="dxa"/>
            <w:shd w:val="clear" w:color="auto" w:fill="auto"/>
          </w:tcPr>
          <w:p w14:paraId="3AB11AAA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  <w:r w:rsidRPr="000F111D">
              <w:rPr>
                <w:sz w:val="24"/>
                <w:szCs w:val="24"/>
              </w:rPr>
              <w:t>Иванова Ольга Юрьевна, почетный работник общего образования РФ, учитель математики МБОУ «СОШ №22», г. Новокузнецк, Кемеровская область, РФ</w:t>
            </w:r>
          </w:p>
        </w:tc>
        <w:tc>
          <w:tcPr>
            <w:tcW w:w="1101" w:type="dxa"/>
            <w:shd w:val="clear" w:color="auto" w:fill="auto"/>
          </w:tcPr>
          <w:p w14:paraId="3758AFDE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</w:rPr>
            </w:pPr>
            <w:r w:rsidRPr="000F111D">
              <w:rPr>
                <w:sz w:val="24"/>
                <w:szCs w:val="24"/>
              </w:rPr>
              <w:t>8-999-999-99-99</w:t>
            </w:r>
          </w:p>
        </w:tc>
        <w:tc>
          <w:tcPr>
            <w:tcW w:w="1787" w:type="dxa"/>
            <w:shd w:val="clear" w:color="auto" w:fill="auto"/>
          </w:tcPr>
          <w:p w14:paraId="605FB5C2" w14:textId="77777777" w:rsidR="00FB5735" w:rsidRPr="000F111D" w:rsidRDefault="00FB5735" w:rsidP="00507EFD">
            <w:pPr>
              <w:pStyle w:val="1"/>
              <w:jc w:val="both"/>
              <w:rPr>
                <w:sz w:val="24"/>
                <w:szCs w:val="24"/>
                <w:lang w:val="en-US"/>
              </w:rPr>
            </w:pPr>
            <w:hyperlink r:id="rId11" w:history="1">
              <w:r w:rsidRPr="000F111D">
                <w:rPr>
                  <w:rStyle w:val="a4"/>
                  <w:sz w:val="24"/>
                  <w:szCs w:val="24"/>
                  <w:lang w:val="en-US"/>
                </w:rPr>
                <w:t>ivanova.111111@mail.ru</w:t>
              </w:r>
            </w:hyperlink>
          </w:p>
        </w:tc>
      </w:tr>
    </w:tbl>
    <w:p w14:paraId="11F0C4CA" w14:textId="77777777" w:rsidR="00FB5735" w:rsidRPr="000F111D" w:rsidRDefault="00FB5735" w:rsidP="00FB5735">
      <w:pPr>
        <w:pStyle w:val="1"/>
        <w:jc w:val="both"/>
        <w:rPr>
          <w:b/>
          <w:i/>
          <w:sz w:val="24"/>
          <w:szCs w:val="24"/>
        </w:rPr>
      </w:pPr>
    </w:p>
    <w:p w14:paraId="5CBA3699" w14:textId="77777777" w:rsidR="00FB5735" w:rsidRPr="005C3F03" w:rsidRDefault="00FB5735" w:rsidP="00FB5735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5C3F03">
        <w:rPr>
          <w:rFonts w:ascii="Times New Roman" w:hAnsi="Times New Roman"/>
          <w:sz w:val="26"/>
          <w:szCs w:val="26"/>
        </w:rPr>
        <w:t xml:space="preserve">Для наградных документов </w:t>
      </w:r>
      <w:proofErr w:type="gramStart"/>
      <w:r w:rsidRPr="005C3F03">
        <w:rPr>
          <w:rFonts w:ascii="Times New Roman" w:hAnsi="Times New Roman"/>
          <w:sz w:val="26"/>
          <w:szCs w:val="26"/>
        </w:rPr>
        <w:t>пропишите  ФИО</w:t>
      </w:r>
      <w:proofErr w:type="gramEnd"/>
      <w:r w:rsidRPr="005C3F03">
        <w:rPr>
          <w:rFonts w:ascii="Times New Roman" w:hAnsi="Times New Roman"/>
          <w:sz w:val="26"/>
          <w:szCs w:val="26"/>
        </w:rPr>
        <w:t xml:space="preserve"> автора и руководителя в дательном падеже:</w:t>
      </w:r>
    </w:p>
    <w:tbl>
      <w:tblPr>
        <w:tblpPr w:leftFromText="180" w:rightFromText="180" w:vertAnchor="text" w:horzAnchor="margin" w:tblpX="392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3968"/>
      </w:tblGrid>
      <w:tr w:rsidR="00FB5735" w:rsidRPr="00E946AD" w14:paraId="0EF0B656" w14:textId="77777777" w:rsidTr="00507EFD">
        <w:tc>
          <w:tcPr>
            <w:tcW w:w="5211" w:type="dxa"/>
            <w:vMerge w:val="restart"/>
          </w:tcPr>
          <w:p w14:paraId="6ECD74C7" w14:textId="77777777" w:rsidR="00FB5735" w:rsidRPr="00E946AD" w:rsidRDefault="00FB5735" w:rsidP="00507E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946AD">
              <w:rPr>
                <w:rFonts w:ascii="Times New Roman" w:eastAsia="Calibri" w:hAnsi="Times New Roman"/>
                <w:sz w:val="24"/>
                <w:szCs w:val="24"/>
              </w:rPr>
              <w:t>Ф.И.О. автора/соавторов (</w:t>
            </w:r>
            <w:r w:rsidRPr="00E946AD">
              <w:rPr>
                <w:rFonts w:ascii="Times New Roman" w:eastAsia="Calibri" w:hAnsi="Times New Roman"/>
                <w:b/>
                <w:sz w:val="24"/>
                <w:szCs w:val="24"/>
              </w:rPr>
              <w:t>полностью</w:t>
            </w:r>
            <w:r w:rsidRPr="00E946AD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</w:tc>
        <w:tc>
          <w:tcPr>
            <w:tcW w:w="3968" w:type="dxa"/>
          </w:tcPr>
          <w:p w14:paraId="5B05F765" w14:textId="77777777" w:rsidR="00FB5735" w:rsidRPr="00E946AD" w:rsidRDefault="00FB5735" w:rsidP="00507E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B5735" w:rsidRPr="00E946AD" w14:paraId="20960E04" w14:textId="77777777" w:rsidTr="00507EFD">
        <w:tc>
          <w:tcPr>
            <w:tcW w:w="5211" w:type="dxa"/>
            <w:vMerge/>
          </w:tcPr>
          <w:p w14:paraId="438FB026" w14:textId="77777777" w:rsidR="00FB5735" w:rsidRPr="00E946AD" w:rsidRDefault="00FB5735" w:rsidP="00507E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14:paraId="7A657067" w14:textId="77777777" w:rsidR="00FB5735" w:rsidRPr="00E946AD" w:rsidRDefault="00FB5735" w:rsidP="00507E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FB5735" w:rsidRPr="00E946AD" w14:paraId="3ECF720E" w14:textId="77777777" w:rsidTr="00507EFD">
        <w:trPr>
          <w:trHeight w:val="516"/>
        </w:trPr>
        <w:tc>
          <w:tcPr>
            <w:tcW w:w="5211" w:type="dxa"/>
          </w:tcPr>
          <w:p w14:paraId="37A466D3" w14:textId="77777777" w:rsidR="00FB5735" w:rsidRPr="00E946AD" w:rsidRDefault="00FB5735" w:rsidP="00507E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E946AD">
              <w:rPr>
                <w:rFonts w:ascii="Times New Roman" w:eastAsia="Calibri" w:hAnsi="Times New Roman"/>
                <w:sz w:val="24"/>
                <w:szCs w:val="24"/>
              </w:rPr>
              <w:t>ФИО руководителя (</w:t>
            </w:r>
            <w:r w:rsidRPr="00E946AD">
              <w:rPr>
                <w:rFonts w:ascii="Times New Roman" w:eastAsia="Calibri" w:hAnsi="Times New Roman"/>
                <w:b/>
                <w:sz w:val="24"/>
                <w:szCs w:val="24"/>
              </w:rPr>
              <w:t>полностью)</w:t>
            </w:r>
          </w:p>
        </w:tc>
        <w:tc>
          <w:tcPr>
            <w:tcW w:w="3968" w:type="dxa"/>
          </w:tcPr>
          <w:p w14:paraId="39098F69" w14:textId="77777777" w:rsidR="00FB5735" w:rsidRPr="00E946AD" w:rsidRDefault="00FB5735" w:rsidP="00507E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14:paraId="375764CB" w14:textId="77777777" w:rsidR="00FB5735" w:rsidRPr="00E9304B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4"/>
          <w:szCs w:val="24"/>
          <w:lang w:val="en-US"/>
        </w:rPr>
      </w:pPr>
    </w:p>
    <w:p w14:paraId="2EC29431" w14:textId="77777777" w:rsidR="00FB5735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4"/>
          <w:szCs w:val="24"/>
        </w:rPr>
      </w:pPr>
    </w:p>
    <w:p w14:paraId="79BBEA79" w14:textId="77777777" w:rsidR="00FB5735" w:rsidRPr="000F111D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4"/>
          <w:szCs w:val="24"/>
        </w:rPr>
      </w:pPr>
      <w:r w:rsidRPr="000F111D">
        <w:rPr>
          <w:rFonts w:ascii="Times New Roman" w:hAnsi="Times New Roman"/>
          <w:i/>
          <w:sz w:val="24"/>
          <w:szCs w:val="24"/>
        </w:rPr>
        <w:t>Приложение 2</w:t>
      </w:r>
    </w:p>
    <w:p w14:paraId="391F1985" w14:textId="77777777" w:rsidR="00FB5735" w:rsidRPr="000F111D" w:rsidRDefault="00FB5735" w:rsidP="00FB5735">
      <w:pPr>
        <w:tabs>
          <w:tab w:val="left" w:pos="426"/>
        </w:tabs>
        <w:spacing w:after="0"/>
        <w:ind w:firstLine="426"/>
        <w:jc w:val="right"/>
        <w:rPr>
          <w:rFonts w:ascii="Times New Roman" w:hAnsi="Times New Roman"/>
          <w:i/>
          <w:sz w:val="24"/>
          <w:szCs w:val="24"/>
        </w:rPr>
      </w:pPr>
    </w:p>
    <w:p w14:paraId="7922DD01" w14:textId="77777777" w:rsidR="00FB5735" w:rsidRPr="000F111D" w:rsidRDefault="00FB5735" w:rsidP="00FB5735">
      <w:pPr>
        <w:jc w:val="center"/>
        <w:rPr>
          <w:rFonts w:ascii="Times New Roman" w:hAnsi="Times New Roman"/>
          <w:b/>
          <w:sz w:val="24"/>
          <w:szCs w:val="24"/>
        </w:rPr>
      </w:pPr>
      <w:r w:rsidRPr="000F111D">
        <w:rPr>
          <w:rFonts w:ascii="Times New Roman" w:hAnsi="Times New Roman"/>
          <w:b/>
          <w:sz w:val="24"/>
          <w:szCs w:val="24"/>
        </w:rPr>
        <w:t>Образец оформления текста статьи</w:t>
      </w:r>
    </w:p>
    <w:p w14:paraId="49855976" w14:textId="77777777" w:rsidR="00FB5735" w:rsidRPr="00FF03A8" w:rsidRDefault="00FB5735" w:rsidP="00FB5735">
      <w:pPr>
        <w:tabs>
          <w:tab w:val="left" w:pos="426"/>
          <w:tab w:val="left" w:pos="2940"/>
        </w:tabs>
        <w:jc w:val="right"/>
        <w:rPr>
          <w:rFonts w:ascii="Times New Roman" w:hAnsi="Times New Roman"/>
          <w:i/>
          <w:sz w:val="24"/>
          <w:szCs w:val="24"/>
        </w:rPr>
      </w:pPr>
      <w:r w:rsidRPr="00FF03A8">
        <w:rPr>
          <w:rFonts w:ascii="Times New Roman" w:hAnsi="Times New Roman"/>
          <w:b/>
          <w:i/>
          <w:sz w:val="24"/>
          <w:szCs w:val="24"/>
        </w:rPr>
        <w:t xml:space="preserve">Автор: </w:t>
      </w:r>
      <w:r>
        <w:rPr>
          <w:rFonts w:ascii="Times New Roman" w:hAnsi="Times New Roman"/>
          <w:b/>
          <w:i/>
          <w:sz w:val="24"/>
          <w:szCs w:val="24"/>
        </w:rPr>
        <w:t>Иванова</w:t>
      </w:r>
      <w:r w:rsidRPr="00FF03A8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Алена</w:t>
      </w:r>
    </w:p>
    <w:p w14:paraId="1BC5E580" w14:textId="77777777" w:rsidR="00FB5735" w:rsidRPr="00FF03A8" w:rsidRDefault="00FB5735" w:rsidP="00FB5735">
      <w:pPr>
        <w:tabs>
          <w:tab w:val="left" w:pos="426"/>
          <w:tab w:val="left" w:pos="2940"/>
        </w:tabs>
        <w:jc w:val="right"/>
        <w:rPr>
          <w:rFonts w:ascii="Times New Roman" w:hAnsi="Times New Roman"/>
          <w:b/>
          <w:i/>
          <w:sz w:val="24"/>
          <w:szCs w:val="24"/>
        </w:rPr>
      </w:pPr>
      <w:r w:rsidRPr="00FF03A8">
        <w:rPr>
          <w:rFonts w:ascii="Times New Roman" w:hAnsi="Times New Roman"/>
          <w:b/>
          <w:i/>
          <w:sz w:val="24"/>
          <w:szCs w:val="24"/>
        </w:rPr>
        <w:t xml:space="preserve">Руководитель: </w:t>
      </w:r>
      <w:r>
        <w:rPr>
          <w:rFonts w:ascii="Times New Roman" w:hAnsi="Times New Roman"/>
          <w:b/>
          <w:i/>
          <w:sz w:val="24"/>
          <w:szCs w:val="24"/>
        </w:rPr>
        <w:t>Петрова И.И.</w:t>
      </w:r>
    </w:p>
    <w:p w14:paraId="12022CFB" w14:textId="77777777" w:rsidR="00FB5735" w:rsidRPr="00FF03A8" w:rsidRDefault="00FB5735" w:rsidP="00FB5735">
      <w:pPr>
        <w:pStyle w:val="ConsPlusNonformat"/>
        <w:widowControl/>
        <w:tabs>
          <w:tab w:val="left" w:pos="426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3A8">
        <w:rPr>
          <w:rFonts w:ascii="Times New Roman" w:hAnsi="Times New Roman" w:cs="Times New Roman"/>
          <w:i/>
          <w:sz w:val="24"/>
          <w:szCs w:val="24"/>
        </w:rPr>
        <w:t>Государственное профессиональное образовательное учреждение</w:t>
      </w:r>
    </w:p>
    <w:p w14:paraId="7884459D" w14:textId="77777777" w:rsidR="00FB5735" w:rsidRPr="00FF03A8" w:rsidRDefault="00FB5735" w:rsidP="00FB5735">
      <w:pPr>
        <w:pStyle w:val="ConsPlusNonformat"/>
        <w:widowControl/>
        <w:tabs>
          <w:tab w:val="left" w:pos="426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03A8">
        <w:rPr>
          <w:rFonts w:ascii="Times New Roman" w:hAnsi="Times New Roman" w:cs="Times New Roman"/>
          <w:i/>
          <w:sz w:val="24"/>
          <w:szCs w:val="24"/>
        </w:rPr>
        <w:t>«Кузнецкий техникум сервиса и дизайна» им. Волкова В.А. г. Новокузнецка</w:t>
      </w:r>
    </w:p>
    <w:p w14:paraId="056F8D3A" w14:textId="77777777" w:rsidR="00FB5735" w:rsidRPr="00FF03A8" w:rsidRDefault="00FB5735" w:rsidP="00FB5735">
      <w:pPr>
        <w:pStyle w:val="ConsPlusNonformat"/>
        <w:widowControl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389A0D8" w14:textId="77777777" w:rsidR="00FB5735" w:rsidRPr="00473D49" w:rsidRDefault="00FB5735" w:rsidP="00FB5735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73D49">
        <w:rPr>
          <w:rFonts w:ascii="Times New Roman" w:hAnsi="Times New Roman"/>
          <w:b/>
          <w:color w:val="FF0000"/>
          <w:sz w:val="24"/>
          <w:szCs w:val="24"/>
        </w:rPr>
        <w:t>«Аспекты профессионального отбора и воспитания специалистов в области информационной безопасности»</w:t>
      </w:r>
    </w:p>
    <w:p w14:paraId="71EC4FD7" w14:textId="77777777" w:rsidR="00FB5735" w:rsidRPr="000F111D" w:rsidRDefault="00FB5735" w:rsidP="00FB573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F111D">
        <w:rPr>
          <w:rFonts w:ascii="Times New Roman" w:hAnsi="Times New Roman"/>
          <w:sz w:val="24"/>
          <w:szCs w:val="24"/>
        </w:rPr>
        <w:t>Текст статьи. Текст статьи. Текст статьи. Текст статьи. Текст статьи «Цитата» [1, с. 35]. Текст статьи. Текст статьи. Текст статьи. Текст статьи.</w:t>
      </w:r>
    </w:p>
    <w:p w14:paraId="11BFCEFD" w14:textId="77777777" w:rsidR="00FB5735" w:rsidRPr="000F111D" w:rsidRDefault="00FB5735" w:rsidP="00FB5735">
      <w:pPr>
        <w:jc w:val="both"/>
        <w:rPr>
          <w:rFonts w:ascii="Times New Roman" w:hAnsi="Times New Roman"/>
          <w:b/>
          <w:sz w:val="24"/>
          <w:szCs w:val="24"/>
        </w:rPr>
      </w:pPr>
      <w:r w:rsidRPr="000F111D">
        <w:rPr>
          <w:rFonts w:ascii="Times New Roman" w:hAnsi="Times New Roman"/>
          <w:b/>
          <w:sz w:val="24"/>
          <w:szCs w:val="24"/>
        </w:rPr>
        <w:t>Список литературы:</w:t>
      </w:r>
    </w:p>
    <w:p w14:paraId="06747856" w14:textId="77777777" w:rsidR="00FB5735" w:rsidRPr="000F111D" w:rsidRDefault="00FB5735" w:rsidP="00FB5735">
      <w:pPr>
        <w:pStyle w:val="a3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111D">
        <w:rPr>
          <w:rFonts w:ascii="Times New Roman" w:hAnsi="Times New Roman"/>
          <w:sz w:val="24"/>
          <w:szCs w:val="24"/>
        </w:rPr>
        <w:t>Березовин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0F111D">
        <w:rPr>
          <w:rFonts w:ascii="Times New Roman" w:hAnsi="Times New Roman"/>
          <w:sz w:val="24"/>
          <w:szCs w:val="24"/>
        </w:rPr>
        <w:t xml:space="preserve"> Н.А. Основы криптографии: учеб</w:t>
      </w:r>
      <w:r>
        <w:rPr>
          <w:rFonts w:ascii="Times New Roman" w:hAnsi="Times New Roman"/>
          <w:sz w:val="24"/>
          <w:szCs w:val="24"/>
        </w:rPr>
        <w:t xml:space="preserve">ное пособие / Н.А. </w:t>
      </w:r>
      <w:proofErr w:type="spellStart"/>
      <w:r>
        <w:rPr>
          <w:rFonts w:ascii="Times New Roman" w:hAnsi="Times New Roman"/>
          <w:sz w:val="24"/>
          <w:szCs w:val="24"/>
        </w:rPr>
        <w:t>Березовин</w:t>
      </w:r>
      <w:proofErr w:type="spellEnd"/>
      <w:r>
        <w:rPr>
          <w:rFonts w:ascii="Times New Roman" w:hAnsi="Times New Roman"/>
          <w:sz w:val="24"/>
          <w:szCs w:val="24"/>
        </w:rPr>
        <w:t>. –</w:t>
      </w:r>
      <w:r w:rsidRPr="000F111D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осква</w:t>
      </w:r>
      <w:r w:rsidRPr="000F111D">
        <w:rPr>
          <w:rFonts w:ascii="Times New Roman" w:hAnsi="Times New Roman"/>
          <w:sz w:val="24"/>
          <w:szCs w:val="24"/>
        </w:rPr>
        <w:t>: Новое знание, 2004. — 336 с.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3014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5-85438-025-0. – Текст: непосредственный.</w:t>
      </w:r>
    </w:p>
    <w:p w14:paraId="3D39261A" w14:textId="77777777" w:rsidR="00FB5735" w:rsidRPr="00E946AD" w:rsidRDefault="00FB5735" w:rsidP="00FB5735">
      <w:pPr>
        <w:pStyle w:val="a3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F111D">
        <w:rPr>
          <w:rFonts w:ascii="Times New Roman" w:hAnsi="Times New Roman"/>
          <w:sz w:val="24"/>
          <w:szCs w:val="24"/>
        </w:rPr>
        <w:t>Мижериков</w:t>
      </w:r>
      <w:proofErr w:type="spellEnd"/>
      <w:r>
        <w:rPr>
          <w:rFonts w:ascii="Times New Roman" w:hAnsi="Times New Roman"/>
          <w:sz w:val="24"/>
          <w:szCs w:val="24"/>
        </w:rPr>
        <w:t>,  В.А</w:t>
      </w:r>
      <w:r w:rsidRPr="000F111D">
        <w:rPr>
          <w:rFonts w:ascii="Times New Roman" w:hAnsi="Times New Roman"/>
          <w:sz w:val="24"/>
          <w:szCs w:val="24"/>
        </w:rPr>
        <w:t>.</w:t>
      </w:r>
      <w:proofErr w:type="gramEnd"/>
      <w:r w:rsidRPr="000F111D">
        <w:rPr>
          <w:rFonts w:ascii="Times New Roman" w:hAnsi="Times New Roman"/>
          <w:sz w:val="24"/>
          <w:szCs w:val="24"/>
        </w:rPr>
        <w:t xml:space="preserve"> Введение в информационные технологии : учеб</w:t>
      </w:r>
      <w:r>
        <w:rPr>
          <w:rFonts w:ascii="Times New Roman" w:hAnsi="Times New Roman"/>
          <w:sz w:val="24"/>
          <w:szCs w:val="24"/>
        </w:rPr>
        <w:t xml:space="preserve">ное </w:t>
      </w:r>
      <w:r w:rsidRPr="000F111D">
        <w:rPr>
          <w:rFonts w:ascii="Times New Roman" w:hAnsi="Times New Roman"/>
          <w:sz w:val="24"/>
          <w:szCs w:val="24"/>
        </w:rPr>
        <w:t>пособие</w:t>
      </w:r>
      <w:r>
        <w:rPr>
          <w:rFonts w:ascii="Times New Roman" w:hAnsi="Times New Roman"/>
          <w:sz w:val="24"/>
          <w:szCs w:val="24"/>
        </w:rPr>
        <w:t xml:space="preserve"> / В.А. </w:t>
      </w:r>
      <w:proofErr w:type="spellStart"/>
      <w:r>
        <w:rPr>
          <w:rFonts w:ascii="Times New Roman" w:hAnsi="Times New Roman"/>
          <w:sz w:val="24"/>
          <w:szCs w:val="24"/>
        </w:rPr>
        <w:t>Мижериков</w:t>
      </w:r>
      <w:proofErr w:type="spellEnd"/>
      <w:r>
        <w:rPr>
          <w:rFonts w:ascii="Times New Roman" w:hAnsi="Times New Roman"/>
          <w:sz w:val="24"/>
          <w:szCs w:val="24"/>
        </w:rPr>
        <w:t xml:space="preserve">, Т.А. </w:t>
      </w:r>
      <w:proofErr w:type="spellStart"/>
      <w:r>
        <w:rPr>
          <w:rFonts w:ascii="Times New Roman" w:hAnsi="Times New Roman"/>
          <w:sz w:val="24"/>
          <w:szCs w:val="24"/>
        </w:rPr>
        <w:t>Юзефавичус</w:t>
      </w:r>
      <w:proofErr w:type="spellEnd"/>
      <w:r w:rsidRPr="000F111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0F111D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осква</w:t>
      </w:r>
      <w:r w:rsidRPr="000F111D">
        <w:rPr>
          <w:rFonts w:ascii="Times New Roman" w:hAnsi="Times New Roman"/>
          <w:sz w:val="24"/>
          <w:szCs w:val="24"/>
        </w:rPr>
        <w:t>: Информатика, 2005. - 352 с.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E946AD">
        <w:rPr>
          <w:rFonts w:ascii="Times New Roman" w:hAnsi="Times New Roman"/>
          <w:color w:val="424242"/>
          <w:sz w:val="24"/>
          <w:szCs w:val="24"/>
          <w:shd w:val="clear" w:color="auto" w:fill="FFFFFF"/>
        </w:rPr>
        <w:t>ISBN 5-93134-260-5</w:t>
      </w:r>
      <w:r>
        <w:rPr>
          <w:rFonts w:ascii="Times New Roman" w:hAnsi="Times New Roman"/>
          <w:color w:val="424242"/>
          <w:sz w:val="24"/>
          <w:szCs w:val="24"/>
          <w:shd w:val="clear" w:color="auto" w:fill="FFFFFF"/>
        </w:rPr>
        <w:t>. – Текст: непосредственный.</w:t>
      </w:r>
    </w:p>
    <w:p w14:paraId="54778963" w14:textId="21011C7F" w:rsidR="00FB5735" w:rsidRDefault="00FB5735" w:rsidP="00FB5735">
      <w:pPr>
        <w:pStyle w:val="a3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24CA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 wp14:anchorId="1AC74383" wp14:editId="37A3C674">
                <wp:simplePos x="0" y="0"/>
                <wp:positionH relativeFrom="margin">
                  <wp:posOffset>172085</wp:posOffset>
                </wp:positionH>
                <wp:positionV relativeFrom="paragraph">
                  <wp:posOffset>-7759700</wp:posOffset>
                </wp:positionV>
                <wp:extent cx="702945" cy="101600"/>
                <wp:effectExtent l="0" t="0" r="1905" b="12700"/>
                <wp:wrapNone/>
                <wp:docPr id="145" name="Надпись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5B605" w14:textId="77777777" w:rsidR="00FB5735" w:rsidRDefault="00FB5735" w:rsidP="00FB5735">
                            <w:pPr>
                              <w:pStyle w:val="3"/>
                              <w:shd w:val="clear" w:color="auto" w:fill="auto"/>
                              <w:spacing w:line="16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74383" id="_x0000_t202" coordsize="21600,21600" o:spt="202" path="m,l,21600r21600,l21600,xe">
                <v:stroke joinstyle="miter"/>
                <v:path gradientshapeok="t" o:connecttype="rect"/>
              </v:shapetype>
              <v:shape id="Надпись 145" o:spid="_x0000_s1026" type="#_x0000_t202" style="position:absolute;left:0;text-align:left;margin-left:13.55pt;margin-top:-611pt;width:55.35pt;height:8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" filled="f" stroked="f">
                <v:textbox style="mso-fit-shape-to-text:t" inset="0,0,0,0">
                  <w:txbxContent>
                    <w:p w14:paraId="6975B605" w14:textId="77777777" w:rsidR="00FB5735" w:rsidRDefault="00FB5735" w:rsidP="00FB5735">
                      <w:pPr>
                        <w:pStyle w:val="3"/>
                        <w:shd w:val="clear" w:color="auto" w:fill="auto"/>
                        <w:spacing w:line="16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111D">
        <w:rPr>
          <w:rFonts w:ascii="Times New Roman" w:hAnsi="Times New Roman"/>
          <w:sz w:val="24"/>
          <w:szCs w:val="24"/>
        </w:rPr>
        <w:t>Сабиров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F111D">
        <w:rPr>
          <w:rFonts w:ascii="Times New Roman" w:hAnsi="Times New Roman"/>
          <w:sz w:val="24"/>
          <w:szCs w:val="24"/>
        </w:rPr>
        <w:t>В.Ш. Предмет исследования защиты информации</w:t>
      </w:r>
      <w:r>
        <w:rPr>
          <w:rFonts w:ascii="Times New Roman" w:hAnsi="Times New Roman"/>
          <w:sz w:val="24"/>
          <w:szCs w:val="24"/>
        </w:rPr>
        <w:t xml:space="preserve"> / В.Ш. Сабиров. – Текст: электронный</w:t>
      </w:r>
      <w:r w:rsidRPr="000F111D">
        <w:rPr>
          <w:rFonts w:ascii="Times New Roman" w:hAnsi="Times New Roman"/>
          <w:sz w:val="24"/>
          <w:szCs w:val="24"/>
        </w:rPr>
        <w:t xml:space="preserve"> // Судебный вестник. — 2004. — № 6.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0F11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URL</w:t>
      </w:r>
      <w:r w:rsidRPr="00E946A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0F111D">
          <w:rPr>
            <w:rStyle w:val="a4"/>
            <w:rFonts w:ascii="Times New Roman" w:hAnsi="Times New Roman"/>
            <w:sz w:val="24"/>
            <w:szCs w:val="24"/>
          </w:rPr>
          <w:t>http://www.it.ru</w:t>
        </w:r>
      </w:hyperlink>
      <w:r>
        <w:rPr>
          <w:rFonts w:ascii="Times New Roman" w:hAnsi="Times New Roman"/>
          <w:sz w:val="24"/>
          <w:szCs w:val="24"/>
        </w:rPr>
        <w:t xml:space="preserve"> (дата обращения: 00.00.2020).</w:t>
      </w:r>
    </w:p>
    <w:p w14:paraId="02262ACC" w14:textId="77777777" w:rsidR="00FB5735" w:rsidRDefault="00FB5735" w:rsidP="00574813">
      <w:pPr>
        <w:ind w:left="-1701"/>
      </w:pPr>
      <w:bookmarkStart w:id="0" w:name="_GoBack"/>
      <w:bookmarkEnd w:id="0"/>
    </w:p>
    <w:sectPr w:rsidR="00FB5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5F44"/>
    <w:multiLevelType w:val="multilevel"/>
    <w:tmpl w:val="77AA56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E8B2956"/>
    <w:multiLevelType w:val="hybridMultilevel"/>
    <w:tmpl w:val="0E5C4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D73FF"/>
    <w:multiLevelType w:val="multilevel"/>
    <w:tmpl w:val="C7EC65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" w15:restartNumberingAfterBreak="0">
    <w:nsid w:val="23424502"/>
    <w:multiLevelType w:val="multilevel"/>
    <w:tmpl w:val="3D762F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2F4D51E5"/>
    <w:multiLevelType w:val="hybridMultilevel"/>
    <w:tmpl w:val="3E28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A5FA7"/>
    <w:multiLevelType w:val="multilevel"/>
    <w:tmpl w:val="3D822016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3F0F6E7A"/>
    <w:multiLevelType w:val="hybridMultilevel"/>
    <w:tmpl w:val="9BF44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414A42"/>
    <w:multiLevelType w:val="hybridMultilevel"/>
    <w:tmpl w:val="0F3E0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957E56"/>
    <w:multiLevelType w:val="hybridMultilevel"/>
    <w:tmpl w:val="B6A44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8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D07"/>
    <w:rsid w:val="0032324E"/>
    <w:rsid w:val="00574813"/>
    <w:rsid w:val="00A17D07"/>
    <w:rsid w:val="00B83D34"/>
    <w:rsid w:val="00FB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9CE82CB"/>
  <w15:chartTrackingRefBased/>
  <w15:docId w15:val="{412E2D25-924C-4F50-BB36-CB23FDB26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73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unhideWhenUsed/>
    <w:rsid w:val="00FB5735"/>
    <w:rPr>
      <w:color w:val="0000FF"/>
      <w:u w:val="single"/>
    </w:rPr>
  </w:style>
  <w:style w:type="paragraph" w:styleId="a5">
    <w:name w:val="Body Text Indent"/>
    <w:basedOn w:val="a"/>
    <w:link w:val="a6"/>
    <w:semiHidden/>
    <w:unhideWhenUsed/>
    <w:rsid w:val="00FB573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FB57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basedOn w:val="a"/>
    <w:next w:val="a8"/>
    <w:uiPriority w:val="99"/>
    <w:unhideWhenUsed/>
    <w:rsid w:val="00FB5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FB5735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">
    <w:name w:val="Обычный1"/>
    <w:rsid w:val="00FB57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31"/>
    <w:basedOn w:val="1"/>
    <w:rsid w:val="00FB5735"/>
    <w:pPr>
      <w:spacing w:line="300" w:lineRule="auto"/>
    </w:pPr>
    <w:rPr>
      <w:rFonts w:ascii="Arial Black" w:hAnsi="Arial Black"/>
      <w:sz w:val="28"/>
    </w:rPr>
  </w:style>
  <w:style w:type="character" w:customStyle="1" w:styleId="3Exact">
    <w:name w:val="Основной текст (3) Exact"/>
    <w:basedOn w:val="a0"/>
    <w:link w:val="3"/>
    <w:rsid w:val="00FB5735"/>
    <w:rPr>
      <w:rFonts w:ascii="Times New Roman" w:hAnsi="Times New Roman"/>
      <w:b/>
      <w:bCs/>
      <w:spacing w:val="-1"/>
      <w:sz w:val="16"/>
      <w:szCs w:val="16"/>
      <w:shd w:val="clear" w:color="auto" w:fill="FFFFFF"/>
    </w:rPr>
  </w:style>
  <w:style w:type="paragraph" w:customStyle="1" w:styleId="3">
    <w:name w:val="Основной текст (3)"/>
    <w:basedOn w:val="a"/>
    <w:link w:val="3Exact"/>
    <w:rsid w:val="00FB5735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pacing w:val="-1"/>
      <w:sz w:val="16"/>
      <w:szCs w:val="16"/>
    </w:rPr>
  </w:style>
  <w:style w:type="paragraph" w:customStyle="1" w:styleId="Default">
    <w:name w:val="Default"/>
    <w:rsid w:val="00FB57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FB573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ztsid_npk_2020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ntiplagiat.ru/" TargetMode="External"/><Relationship Id="rId12" Type="http://schemas.openxmlformats.org/officeDocument/2006/relationships/hyperlink" Target="http://www.i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uztsid_npk_2020@mail.ru" TargetMode="External"/><Relationship Id="rId11" Type="http://schemas.openxmlformats.org/officeDocument/2006/relationships/hyperlink" Target="mailto:ivanova.111111@mail.ru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kuztsid_npk_2020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uztsid_npk_2020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1477</Words>
  <Characters>8419</Characters>
  <Application>Microsoft Office Word</Application>
  <DocSecurity>0</DocSecurity>
  <Lines>70</Lines>
  <Paragraphs>19</Paragraphs>
  <ScaleCrop>false</ScaleCrop>
  <Company/>
  <LinksUpToDate>false</LinksUpToDate>
  <CharactersWithSpaces>9877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2020-10-02T06:20:00Z</dcterms:created>
  <dcterms:modified xsi:type="dcterms:W3CDTF">2020-10-02T06:28:00Z</dcterms:modified>
</cp:coreProperties>
</file>